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68" w:rsidRDefault="00011C68" w:rsidP="003C5B3D">
      <w:pPr>
        <w:spacing w:line="274" w:lineRule="exact"/>
        <w:ind w:right="-1"/>
        <w:jc w:val="both"/>
      </w:pPr>
    </w:p>
    <w:p w:rsidR="00471861" w:rsidRDefault="00471861" w:rsidP="003C5B3D">
      <w:pPr>
        <w:spacing w:line="274" w:lineRule="exact"/>
        <w:ind w:right="-1"/>
        <w:jc w:val="both"/>
      </w:pPr>
    </w:p>
    <w:p w:rsidR="003645E0" w:rsidRDefault="00544489" w:rsidP="003645E0">
      <w:pPr>
        <w:spacing w:after="160" w:line="259" w:lineRule="auto"/>
        <w:jc w:val="right"/>
        <w:rPr>
          <w:b/>
          <w:bCs/>
        </w:rPr>
      </w:pPr>
      <w:bookmarkStart w:id="0" w:name="_GoBack"/>
      <w:bookmarkEnd w:id="0"/>
      <w:r w:rsidRPr="00544489">
        <w:rPr>
          <w:b/>
        </w:rPr>
        <w:t xml:space="preserve">Приложение </w:t>
      </w:r>
      <w:r w:rsidR="003645E0">
        <w:rPr>
          <w:b/>
        </w:rPr>
        <w:t xml:space="preserve">№ </w:t>
      </w:r>
      <w:r w:rsidR="00471861">
        <w:rPr>
          <w:b/>
        </w:rPr>
        <w:t xml:space="preserve"> </w:t>
      </w:r>
      <w:r w:rsidR="00EA4E53" w:rsidRPr="00EA4E53">
        <w:rPr>
          <w:b/>
          <w:bCs/>
        </w:rPr>
        <w:t xml:space="preserve"> </w:t>
      </w:r>
      <w:r w:rsidR="003645E0">
        <w:rPr>
          <w:b/>
          <w:bCs/>
        </w:rPr>
        <w:t xml:space="preserve">    к ПРИКАЗУ №     от</w:t>
      </w:r>
      <w:proofErr w:type="gramStart"/>
      <w:r w:rsidR="003645E0">
        <w:rPr>
          <w:b/>
          <w:bCs/>
        </w:rPr>
        <w:t xml:space="preserve">                            ,</w:t>
      </w:r>
      <w:proofErr w:type="gramEnd"/>
      <w:r w:rsidR="003645E0">
        <w:rPr>
          <w:b/>
          <w:bCs/>
        </w:rPr>
        <w:t xml:space="preserve"> к ПРИКАЗУ №      от</w:t>
      </w:r>
    </w:p>
    <w:p w:rsidR="00544489" w:rsidRDefault="003645E0" w:rsidP="003645E0">
      <w:pPr>
        <w:spacing w:after="160" w:line="259" w:lineRule="auto"/>
        <w:jc w:val="center"/>
        <w:rPr>
          <w:b/>
          <w:bCs/>
        </w:rPr>
      </w:pPr>
      <w:r>
        <w:rPr>
          <w:b/>
          <w:bCs/>
        </w:rPr>
        <w:t>«УТВЕРЖДАЮ»</w:t>
      </w:r>
    </w:p>
    <w:p w:rsidR="003645E0" w:rsidRDefault="003645E0" w:rsidP="003645E0">
      <w:pPr>
        <w:spacing w:after="160" w:line="259" w:lineRule="auto"/>
        <w:jc w:val="right"/>
        <w:rPr>
          <w:b/>
          <w:bCs/>
        </w:rPr>
      </w:pPr>
      <w:r>
        <w:rPr>
          <w:b/>
          <w:bCs/>
        </w:rPr>
        <w:t>Генеральный директор ЗАО «СибНИИЦМТ»</w:t>
      </w:r>
    </w:p>
    <w:p w:rsidR="003645E0" w:rsidRDefault="003645E0" w:rsidP="003645E0">
      <w:pPr>
        <w:spacing w:after="160" w:line="259" w:lineRule="auto"/>
        <w:jc w:val="center"/>
        <w:rPr>
          <w:b/>
          <w:bCs/>
        </w:rPr>
      </w:pPr>
    </w:p>
    <w:p w:rsidR="003645E0" w:rsidRPr="00544489" w:rsidRDefault="003645E0" w:rsidP="003645E0">
      <w:pPr>
        <w:spacing w:after="160" w:line="259" w:lineRule="auto"/>
        <w:jc w:val="right"/>
        <w:rPr>
          <w:rFonts w:ascii="Calibri" w:eastAsia="Calibri" w:hAnsi="Calibri" w:cs="Arial"/>
          <w:b/>
          <w:sz w:val="18"/>
          <w:szCs w:val="18"/>
          <w:lang w:eastAsia="en-US"/>
        </w:rPr>
      </w:pPr>
      <w:r>
        <w:rPr>
          <w:b/>
          <w:bCs/>
        </w:rPr>
        <w:t>_______________ / Белик Д.В.</w:t>
      </w:r>
    </w:p>
    <w:p w:rsidR="0095754A" w:rsidRDefault="0095754A" w:rsidP="00143CA7">
      <w:pPr>
        <w:spacing w:after="160" w:line="259" w:lineRule="auto"/>
        <w:jc w:val="center"/>
        <w:rPr>
          <w:b/>
          <w:bCs/>
          <w:sz w:val="22"/>
          <w:szCs w:val="23"/>
        </w:rPr>
      </w:pPr>
    </w:p>
    <w:p w:rsidR="003645E0" w:rsidRPr="00CC1981" w:rsidRDefault="003645E0" w:rsidP="00143CA7">
      <w:pPr>
        <w:spacing w:after="160" w:line="259" w:lineRule="auto"/>
        <w:jc w:val="center"/>
        <w:rPr>
          <w:b/>
          <w:bCs/>
          <w:sz w:val="22"/>
          <w:szCs w:val="23"/>
        </w:rPr>
      </w:pPr>
    </w:p>
    <w:tbl>
      <w:tblPr>
        <w:tblW w:w="10065" w:type="dxa"/>
        <w:tblLayout w:type="fixed"/>
        <w:tblLook w:val="04A0"/>
      </w:tblPr>
      <w:tblGrid>
        <w:gridCol w:w="817"/>
        <w:gridCol w:w="34"/>
        <w:gridCol w:w="850"/>
        <w:gridCol w:w="2694"/>
        <w:gridCol w:w="1242"/>
        <w:gridCol w:w="141"/>
        <w:gridCol w:w="1593"/>
        <w:gridCol w:w="1134"/>
        <w:gridCol w:w="142"/>
        <w:gridCol w:w="1396"/>
        <w:gridCol w:w="22"/>
      </w:tblGrid>
      <w:tr w:rsidR="008E25C9" w:rsidRPr="00F93D87" w:rsidTr="008E25C9">
        <w:trPr>
          <w:gridAfter w:val="1"/>
          <w:wAfter w:w="22" w:type="dxa"/>
          <w:trHeight w:val="480"/>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F93D87" w:rsidRDefault="008E25C9" w:rsidP="008E25C9">
            <w:pPr>
              <w:jc w:val="center"/>
              <w:rPr>
                <w:rFonts w:ascii="Calibri" w:hAnsi="Calibri" w:cs="Calibri"/>
                <w:b/>
                <w:bCs/>
                <w:color w:val="000000"/>
                <w:sz w:val="18"/>
                <w:szCs w:val="18"/>
              </w:rPr>
            </w:pPr>
            <w:r>
              <w:rPr>
                <w:b/>
                <w:bCs/>
                <w:sz w:val="23"/>
                <w:szCs w:val="23"/>
              </w:rPr>
              <w:tab/>
            </w:r>
            <w:r w:rsidRPr="00F93D87">
              <w:rPr>
                <w:rFonts w:ascii="Calibri" w:hAnsi="Calibri" w:cs="Calibri"/>
                <w:b/>
                <w:bCs/>
                <w:color w:val="000000"/>
                <w:sz w:val="18"/>
                <w:szCs w:val="18"/>
              </w:rPr>
              <w:t>Код</w:t>
            </w:r>
          </w:p>
        </w:tc>
        <w:tc>
          <w:tcPr>
            <w:tcW w:w="4961" w:type="dxa"/>
            <w:gridSpan w:val="5"/>
            <w:tcBorders>
              <w:top w:val="single" w:sz="8" w:space="0" w:color="auto"/>
              <w:left w:val="nil"/>
              <w:bottom w:val="nil"/>
              <w:right w:val="nil"/>
            </w:tcBorders>
            <w:shd w:val="clear" w:color="auto" w:fill="auto"/>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Наименование</w:t>
            </w:r>
          </w:p>
        </w:tc>
        <w:tc>
          <w:tcPr>
            <w:tcW w:w="1593" w:type="dxa"/>
            <w:tcBorders>
              <w:top w:val="single" w:sz="8" w:space="0" w:color="auto"/>
              <w:left w:val="single" w:sz="8" w:space="0" w:color="auto"/>
              <w:bottom w:val="nil"/>
              <w:right w:val="nil"/>
            </w:tcBorders>
            <w:shd w:val="clear" w:color="auto" w:fill="auto"/>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Биоматериал</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Срок выполнения (рабочие дни) (день забора не учитывается)</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Цена</w:t>
            </w:r>
          </w:p>
        </w:tc>
      </w:tr>
      <w:tr w:rsidR="008E25C9" w:rsidRPr="00F93D87"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ГЕМАТОЛОГИЧЕСКИЕ ИССЛЕДОВАНИЯ</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r>
      <w:tr w:rsidR="008E25C9" w:rsidRPr="00F93D87"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c>
          <w:tcPr>
            <w:tcW w:w="4961" w:type="dxa"/>
            <w:gridSpan w:val="5"/>
            <w:tcBorders>
              <w:top w:val="nil"/>
              <w:left w:val="nil"/>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Исследования крови </w:t>
            </w:r>
          </w:p>
        </w:tc>
        <w:tc>
          <w:tcPr>
            <w:tcW w:w="1593" w:type="dxa"/>
            <w:tcBorders>
              <w:top w:val="nil"/>
              <w:left w:val="nil"/>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c>
          <w:tcPr>
            <w:tcW w:w="1276" w:type="dxa"/>
            <w:gridSpan w:val="2"/>
            <w:tcBorders>
              <w:top w:val="nil"/>
              <w:left w:val="nil"/>
              <w:bottom w:val="single" w:sz="8" w:space="0" w:color="auto"/>
              <w:right w:val="nil"/>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F93D87" w:rsidRDefault="008E25C9" w:rsidP="008E25C9">
            <w:pPr>
              <w:jc w:val="center"/>
              <w:rPr>
                <w:rFonts w:ascii="Calibri" w:hAnsi="Calibri" w:cs="Calibri"/>
                <w:b/>
                <w:bCs/>
                <w:color w:val="000000"/>
                <w:sz w:val="18"/>
                <w:szCs w:val="18"/>
              </w:rPr>
            </w:pPr>
            <w:r w:rsidRPr="00F93D87">
              <w:rPr>
                <w:rFonts w:ascii="Calibri" w:hAnsi="Calibri" w:cs="Calibri"/>
                <w:b/>
                <w:bCs/>
                <w:color w:val="000000"/>
                <w:sz w:val="18"/>
                <w:szCs w:val="18"/>
              </w:rPr>
              <w:t> </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50-001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 xml:space="preserve">Клинический анализ крови расширенный с лейкоцитарной формулой и СОЭ (автоматический)  </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0D30D1" w:rsidP="008E25C9">
            <w:pPr>
              <w:jc w:val="center"/>
              <w:rPr>
                <w:rFonts w:ascii="Calibri" w:hAnsi="Calibri" w:cs="Calibri"/>
                <w:color w:val="000000"/>
                <w:sz w:val="16"/>
                <w:szCs w:val="18"/>
              </w:rPr>
            </w:pPr>
            <w:r>
              <w:rPr>
                <w:rFonts w:ascii="Calibri" w:hAnsi="Calibri" w:cs="Calibri"/>
                <w:color w:val="000000"/>
                <w:sz w:val="16"/>
                <w:szCs w:val="18"/>
              </w:rPr>
              <w:t>3</w:t>
            </w:r>
            <w:r w:rsidR="00C630C9">
              <w:rPr>
                <w:rFonts w:ascii="Calibri" w:hAnsi="Calibri" w:cs="Calibri"/>
                <w:color w:val="000000"/>
                <w:sz w:val="16"/>
                <w:szCs w:val="18"/>
              </w:rPr>
              <w:t>4</w:t>
            </w:r>
            <w:r w:rsidR="008E25C9" w:rsidRPr="00A6694A">
              <w:rPr>
                <w:rFonts w:ascii="Calibri" w:hAnsi="Calibri" w:cs="Calibri"/>
                <w:color w:val="000000"/>
                <w:sz w:val="16"/>
                <w:szCs w:val="18"/>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Клинический анализ крови - гемограмма (8 параметров)</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0D30D1">
            <w:pPr>
              <w:jc w:val="center"/>
              <w:rPr>
                <w:rFonts w:ascii="Calibri" w:hAnsi="Calibri" w:cs="Calibri"/>
                <w:color w:val="000000"/>
                <w:sz w:val="16"/>
                <w:szCs w:val="18"/>
              </w:rPr>
            </w:pPr>
            <w:r>
              <w:rPr>
                <w:rFonts w:ascii="Calibri" w:hAnsi="Calibri" w:cs="Calibri"/>
                <w:color w:val="000000"/>
                <w:sz w:val="16"/>
                <w:szCs w:val="18"/>
              </w:rPr>
              <w:t>1</w:t>
            </w:r>
            <w:r w:rsidR="000D30D1">
              <w:rPr>
                <w:rFonts w:ascii="Calibri" w:hAnsi="Calibri" w:cs="Calibri"/>
                <w:color w:val="000000"/>
                <w:sz w:val="16"/>
                <w:szCs w:val="18"/>
              </w:rPr>
              <w:t>20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 xml:space="preserve">Скорость оседания эритроцитов (СОЭ) по Панченкову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D30D1" w:rsidP="008E25C9">
            <w:pPr>
              <w:jc w:val="center"/>
              <w:rPr>
                <w:rFonts w:ascii="Calibri" w:hAnsi="Calibri" w:cs="Calibri"/>
                <w:color w:val="000000"/>
                <w:sz w:val="16"/>
                <w:szCs w:val="18"/>
              </w:rPr>
            </w:pPr>
            <w:r>
              <w:rPr>
                <w:rFonts w:ascii="Calibri" w:hAnsi="Calibri" w:cs="Calibri"/>
                <w:color w:val="000000"/>
                <w:sz w:val="16"/>
                <w:szCs w:val="18"/>
              </w:rPr>
              <w:t>11</w:t>
            </w:r>
            <w:r w:rsidR="00C630C9">
              <w:rPr>
                <w:rFonts w:ascii="Calibri" w:hAnsi="Calibri" w:cs="Calibri"/>
                <w:color w:val="000000"/>
                <w:sz w:val="16"/>
                <w:szCs w:val="18"/>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 xml:space="preserve">Скорость оседания эритроцитов (СОЭ) по Вестергрену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0D30D1">
            <w:pPr>
              <w:jc w:val="center"/>
              <w:rPr>
                <w:rFonts w:ascii="Calibri" w:hAnsi="Calibri" w:cs="Calibri"/>
                <w:color w:val="000000"/>
                <w:sz w:val="16"/>
                <w:szCs w:val="18"/>
              </w:rPr>
            </w:pPr>
            <w:r>
              <w:rPr>
                <w:rFonts w:ascii="Calibri" w:hAnsi="Calibri" w:cs="Calibri"/>
                <w:color w:val="000000"/>
                <w:sz w:val="16"/>
                <w:szCs w:val="18"/>
              </w:rPr>
              <w:t>1</w:t>
            </w:r>
            <w:r w:rsidR="000D30D1">
              <w:rPr>
                <w:rFonts w:ascii="Calibri" w:hAnsi="Calibri" w:cs="Calibri"/>
                <w:color w:val="000000"/>
                <w:sz w:val="16"/>
                <w:szCs w:val="18"/>
              </w:rPr>
              <w:t>1</w:t>
            </w:r>
            <w:r>
              <w:rPr>
                <w:rFonts w:ascii="Calibri" w:hAnsi="Calibri" w:cs="Calibri"/>
                <w:color w:val="000000"/>
                <w:sz w:val="16"/>
                <w:szCs w:val="18"/>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Ретикулоциты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0D30D1">
            <w:pPr>
              <w:jc w:val="center"/>
              <w:rPr>
                <w:rFonts w:ascii="Calibri" w:hAnsi="Calibri" w:cs="Calibri"/>
                <w:color w:val="000000"/>
                <w:sz w:val="16"/>
                <w:szCs w:val="18"/>
              </w:rPr>
            </w:pPr>
            <w:r w:rsidRPr="00A6694A">
              <w:rPr>
                <w:rFonts w:ascii="Calibri" w:hAnsi="Calibri" w:cs="Calibri"/>
                <w:color w:val="000000"/>
                <w:sz w:val="16"/>
                <w:szCs w:val="18"/>
              </w:rPr>
              <w:t>1</w:t>
            </w:r>
            <w:r w:rsidR="000D30D1">
              <w:rPr>
                <w:rFonts w:ascii="Calibri" w:hAnsi="Calibri" w:cs="Calibri"/>
                <w:color w:val="000000"/>
                <w:sz w:val="16"/>
                <w:szCs w:val="18"/>
              </w:rPr>
              <w:t>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 xml:space="preserve">Анализ на LE-клетки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0D30D1">
            <w:pPr>
              <w:jc w:val="center"/>
              <w:rPr>
                <w:rFonts w:ascii="Calibri" w:hAnsi="Calibri" w:cs="Calibri"/>
                <w:color w:val="000000"/>
                <w:sz w:val="16"/>
                <w:szCs w:val="18"/>
              </w:rPr>
            </w:pPr>
            <w:r>
              <w:rPr>
                <w:rFonts w:ascii="Calibri" w:hAnsi="Calibri" w:cs="Calibri"/>
                <w:color w:val="000000"/>
                <w:sz w:val="16"/>
                <w:szCs w:val="18"/>
              </w:rPr>
              <w:t>1</w:t>
            </w:r>
            <w:r w:rsidR="000D30D1">
              <w:rPr>
                <w:rFonts w:ascii="Calibri" w:hAnsi="Calibri" w:cs="Calibri"/>
                <w:color w:val="000000"/>
                <w:sz w:val="16"/>
                <w:szCs w:val="18"/>
              </w:rPr>
              <w:t>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Лейкоцитарный индекс интоксикации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0D30D1">
            <w:pPr>
              <w:jc w:val="center"/>
              <w:rPr>
                <w:rFonts w:ascii="Calibri" w:hAnsi="Calibri" w:cs="Calibri"/>
                <w:color w:val="000000"/>
                <w:sz w:val="16"/>
                <w:szCs w:val="18"/>
              </w:rPr>
            </w:pPr>
            <w:r>
              <w:rPr>
                <w:rFonts w:ascii="Calibri" w:hAnsi="Calibri" w:cs="Calibri"/>
                <w:color w:val="000000"/>
                <w:sz w:val="16"/>
                <w:szCs w:val="18"/>
              </w:rPr>
              <w:t>1</w:t>
            </w:r>
            <w:r w:rsidR="000D30D1">
              <w:rPr>
                <w:rFonts w:ascii="Calibri" w:hAnsi="Calibri" w:cs="Calibri"/>
                <w:color w:val="000000"/>
                <w:sz w:val="16"/>
                <w:szCs w:val="18"/>
              </w:rPr>
              <w:t>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Базофильная пунктация в эритроцитах</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E08F8" w:rsidP="00C630C9">
            <w:pPr>
              <w:jc w:val="center"/>
              <w:rPr>
                <w:rFonts w:ascii="Calibri" w:hAnsi="Calibri" w:cs="Calibri"/>
                <w:color w:val="000000"/>
                <w:sz w:val="16"/>
                <w:szCs w:val="18"/>
              </w:rPr>
            </w:pPr>
            <w:r>
              <w:rPr>
                <w:rFonts w:ascii="Calibri" w:hAnsi="Calibri" w:cs="Calibri"/>
                <w:color w:val="000000"/>
                <w:sz w:val="16"/>
                <w:szCs w:val="18"/>
              </w:rPr>
              <w:t>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Тельца Гейнца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FE08F8">
            <w:pPr>
              <w:jc w:val="center"/>
              <w:rPr>
                <w:rFonts w:ascii="Calibri" w:hAnsi="Calibri" w:cs="Calibri"/>
                <w:color w:val="000000"/>
                <w:sz w:val="16"/>
                <w:szCs w:val="18"/>
              </w:rPr>
            </w:pPr>
            <w:r>
              <w:rPr>
                <w:rFonts w:ascii="Calibri" w:hAnsi="Calibri" w:cs="Calibri"/>
                <w:color w:val="000000"/>
                <w:sz w:val="16"/>
                <w:szCs w:val="18"/>
              </w:rPr>
              <w:t>1</w:t>
            </w:r>
            <w:r w:rsidR="00FE08F8">
              <w:rPr>
                <w:rFonts w:ascii="Calibri" w:hAnsi="Calibri" w:cs="Calibri"/>
                <w:color w:val="000000"/>
                <w:sz w:val="16"/>
                <w:szCs w:val="18"/>
              </w:rPr>
              <w:t>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 xml:space="preserve">Клинический анализ крови расширенный с лейкоцитарной формулой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E08F8" w:rsidP="00C630C9">
            <w:pPr>
              <w:jc w:val="center"/>
              <w:rPr>
                <w:rFonts w:ascii="Calibri" w:hAnsi="Calibri" w:cs="Calibri"/>
                <w:color w:val="000000"/>
                <w:sz w:val="16"/>
                <w:szCs w:val="18"/>
              </w:rPr>
            </w:pPr>
            <w:r>
              <w:rPr>
                <w:rFonts w:ascii="Calibri" w:hAnsi="Calibri" w:cs="Calibri"/>
                <w:color w:val="000000"/>
                <w:sz w:val="16"/>
                <w:szCs w:val="18"/>
              </w:rPr>
              <w:t>23</w:t>
            </w:r>
            <w:r w:rsidR="008E25C9" w:rsidRPr="00A6694A">
              <w:rPr>
                <w:rFonts w:ascii="Calibri" w:hAnsi="Calibri" w:cs="Calibri"/>
                <w:color w:val="000000"/>
                <w:sz w:val="16"/>
                <w:szCs w:val="18"/>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01-110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Исследование параметров красной крови с интерпретацией врача-гематолога (диагностика анемий)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E08F8" w:rsidP="008E25C9">
            <w:pPr>
              <w:jc w:val="center"/>
              <w:rPr>
                <w:rFonts w:ascii="Calibri" w:hAnsi="Calibri" w:cs="Calibri"/>
                <w:color w:val="000000"/>
                <w:sz w:val="16"/>
                <w:szCs w:val="18"/>
              </w:rPr>
            </w:pPr>
            <w:r>
              <w:rPr>
                <w:rFonts w:ascii="Calibri" w:hAnsi="Calibri" w:cs="Calibri"/>
                <w:color w:val="000000"/>
                <w:sz w:val="16"/>
                <w:szCs w:val="18"/>
              </w:rPr>
              <w:t>875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01-120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Подсчет тромбоцитов (автоматический + по Фонио)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 xml:space="preserve">кровь (ЭДТА), кровь (цитрат 1,6 мл)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FE08F8">
            <w:pPr>
              <w:jc w:val="center"/>
              <w:rPr>
                <w:rFonts w:ascii="Calibri" w:hAnsi="Calibri" w:cs="Calibri"/>
                <w:color w:val="000000"/>
                <w:sz w:val="16"/>
                <w:szCs w:val="18"/>
              </w:rPr>
            </w:pPr>
            <w:r>
              <w:rPr>
                <w:rFonts w:ascii="Calibri" w:hAnsi="Calibri" w:cs="Calibri"/>
                <w:color w:val="000000"/>
                <w:sz w:val="16"/>
                <w:szCs w:val="18"/>
              </w:rPr>
              <w:t>3</w:t>
            </w:r>
            <w:r w:rsidR="00FE08F8">
              <w:rPr>
                <w:rFonts w:ascii="Calibri" w:hAnsi="Calibri" w:cs="Calibri"/>
                <w:color w:val="000000"/>
                <w:sz w:val="16"/>
                <w:szCs w:val="18"/>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01-121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Клинический анализ крови расширенный с лейкоцитарной формулой и СОЭ  (с микроскопией мазка крови при наличии патологических сдвигов)</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FE08F8">
            <w:pPr>
              <w:jc w:val="center"/>
              <w:rPr>
                <w:rFonts w:ascii="Calibri" w:hAnsi="Calibri" w:cs="Calibri"/>
                <w:color w:val="000000"/>
                <w:sz w:val="16"/>
                <w:szCs w:val="18"/>
              </w:rPr>
            </w:pPr>
            <w:r>
              <w:rPr>
                <w:rFonts w:ascii="Calibri" w:hAnsi="Calibri" w:cs="Calibri"/>
                <w:color w:val="000000"/>
                <w:sz w:val="16"/>
                <w:szCs w:val="18"/>
              </w:rPr>
              <w:t>3</w:t>
            </w:r>
            <w:r w:rsidR="00FE08F8">
              <w:rPr>
                <w:rFonts w:ascii="Calibri" w:hAnsi="Calibri" w:cs="Calibri"/>
                <w:color w:val="000000"/>
                <w:sz w:val="16"/>
                <w:szCs w:val="18"/>
              </w:rPr>
              <w:t>8</w:t>
            </w:r>
            <w:r w:rsidR="008E25C9" w:rsidRPr="00A6694A">
              <w:rPr>
                <w:rFonts w:ascii="Calibri" w:hAnsi="Calibri" w:cs="Calibri"/>
                <w:color w:val="000000"/>
                <w:sz w:val="16"/>
                <w:szCs w:val="18"/>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50-094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Расширенная диагностика анемий с интерпретацией врача-гематолога (исследования параметров красной крови, обмен железа, биохимия крови, скрытые источники кровотечения)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8"/>
              </w:rPr>
            </w:pPr>
            <w:r w:rsidRPr="00A6694A">
              <w:rPr>
                <w:rFonts w:ascii="Calibri" w:hAnsi="Calibri" w:cs="Calibri"/>
                <w:color w:val="000000"/>
                <w:sz w:val="16"/>
                <w:szCs w:val="18"/>
              </w:rPr>
              <w:t>кровь (ЭДТА) кровь (сыворотка) кал</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8"/>
              </w:rPr>
            </w:pPr>
            <w:r w:rsidRPr="00A6694A">
              <w:rPr>
                <w:rFonts w:ascii="Calibri" w:hAnsi="Calibri" w:cs="Calibri"/>
                <w:color w:val="000000"/>
                <w:sz w:val="16"/>
                <w:szCs w:val="18"/>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D30D1" w:rsidP="000D30D1">
            <w:pPr>
              <w:jc w:val="center"/>
              <w:rPr>
                <w:rFonts w:ascii="Calibri" w:hAnsi="Calibri" w:cs="Calibri"/>
                <w:color w:val="000000"/>
                <w:sz w:val="16"/>
                <w:szCs w:val="18"/>
              </w:rPr>
            </w:pPr>
            <w:r>
              <w:rPr>
                <w:rFonts w:ascii="Calibri" w:hAnsi="Calibri" w:cs="Calibri"/>
                <w:color w:val="000000"/>
                <w:sz w:val="16"/>
                <w:szCs w:val="18"/>
              </w:rPr>
              <w:t>2125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ОБЩЕКЛИНИЧЕСКИЕ ИССЛЕДОВАНИЯ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Исследования мочи</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Общий анализ мочи с микроскопией осадка</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C630C9" w:rsidP="00FE08F8">
            <w:pPr>
              <w:jc w:val="center"/>
              <w:rPr>
                <w:rFonts w:ascii="Calibri" w:hAnsi="Calibri" w:cs="Calibri"/>
                <w:color w:val="000000"/>
                <w:sz w:val="16"/>
                <w:szCs w:val="16"/>
              </w:rPr>
            </w:pPr>
            <w:r>
              <w:rPr>
                <w:rFonts w:ascii="Calibri" w:hAnsi="Calibri" w:cs="Calibri"/>
                <w:color w:val="000000"/>
                <w:sz w:val="16"/>
                <w:szCs w:val="16"/>
              </w:rPr>
              <w:t>1</w:t>
            </w:r>
            <w:r w:rsidR="00FE08F8">
              <w:rPr>
                <w:rFonts w:ascii="Calibri" w:hAnsi="Calibri" w:cs="Calibri"/>
                <w:color w:val="000000"/>
                <w:sz w:val="16"/>
                <w:szCs w:val="16"/>
              </w:rPr>
              <w:t>5</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Анализ мочи по Нечипоренко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FE08F8">
            <w:pPr>
              <w:jc w:val="center"/>
              <w:rPr>
                <w:rFonts w:ascii="Calibri" w:hAnsi="Calibri" w:cs="Calibri"/>
                <w:color w:val="000000"/>
                <w:sz w:val="16"/>
                <w:szCs w:val="16"/>
              </w:rPr>
            </w:pPr>
            <w:r>
              <w:rPr>
                <w:rFonts w:ascii="Calibri" w:hAnsi="Calibri" w:cs="Calibri"/>
                <w:color w:val="000000"/>
                <w:sz w:val="16"/>
                <w:szCs w:val="16"/>
              </w:rPr>
              <w:t>1</w:t>
            </w:r>
            <w:r w:rsidR="00FE08F8">
              <w:rPr>
                <w:rFonts w:ascii="Calibri" w:hAnsi="Calibri" w:cs="Calibri"/>
                <w:color w:val="000000"/>
                <w:sz w:val="16"/>
                <w:szCs w:val="16"/>
              </w:rPr>
              <w:t>5</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Анализ мочи по Зимницкому</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FE08F8">
            <w:pPr>
              <w:jc w:val="center"/>
              <w:rPr>
                <w:rFonts w:ascii="Calibri" w:hAnsi="Calibri" w:cs="Calibri"/>
                <w:color w:val="000000"/>
                <w:sz w:val="16"/>
                <w:szCs w:val="16"/>
              </w:rPr>
            </w:pPr>
            <w:r w:rsidRPr="00A6694A">
              <w:rPr>
                <w:rFonts w:ascii="Calibri" w:hAnsi="Calibri" w:cs="Calibri"/>
                <w:color w:val="000000"/>
                <w:sz w:val="16"/>
                <w:szCs w:val="16"/>
              </w:rPr>
              <w:t>1</w:t>
            </w:r>
            <w:r w:rsidR="00FE08F8">
              <w:rPr>
                <w:rFonts w:ascii="Calibri" w:hAnsi="Calibri" w:cs="Calibri"/>
                <w:color w:val="000000"/>
                <w:sz w:val="16"/>
                <w:szCs w:val="16"/>
              </w:rPr>
              <w:t>9</w:t>
            </w:r>
            <w:r w:rsidR="00C630C9">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Белок Бенс-Джонса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E08F8" w:rsidP="00C630C9">
            <w:pPr>
              <w:jc w:val="center"/>
              <w:rPr>
                <w:rFonts w:ascii="Calibri" w:hAnsi="Calibri" w:cs="Calibri"/>
                <w:color w:val="000000"/>
                <w:sz w:val="16"/>
                <w:szCs w:val="16"/>
              </w:rPr>
            </w:pPr>
            <w:r>
              <w:rPr>
                <w:rFonts w:ascii="Calibri" w:hAnsi="Calibri" w:cs="Calibri"/>
                <w:color w:val="000000"/>
                <w:sz w:val="16"/>
                <w:szCs w:val="16"/>
              </w:rPr>
              <w:t>10</w:t>
            </w:r>
            <w:r w:rsidR="00C630C9">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05-205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Определение копропорферинов в суточной моче</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суточная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E08F8" w:rsidP="00FE08F8">
            <w:pPr>
              <w:jc w:val="center"/>
              <w:rPr>
                <w:rFonts w:ascii="Calibri" w:hAnsi="Calibri" w:cs="Calibri"/>
                <w:color w:val="000000"/>
                <w:sz w:val="16"/>
                <w:szCs w:val="16"/>
              </w:rPr>
            </w:pPr>
            <w:r>
              <w:rPr>
                <w:rFonts w:ascii="Calibri" w:hAnsi="Calibri" w:cs="Calibri"/>
                <w:color w:val="000000"/>
                <w:sz w:val="16"/>
                <w:szCs w:val="16"/>
              </w:rPr>
              <w:t>575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Исследования кала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Копрограмма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FE08F8">
            <w:pPr>
              <w:jc w:val="center"/>
              <w:rPr>
                <w:rFonts w:ascii="Calibri" w:hAnsi="Calibri" w:cs="Calibri"/>
                <w:color w:val="000000"/>
                <w:sz w:val="16"/>
                <w:szCs w:val="16"/>
              </w:rPr>
            </w:pPr>
            <w:r>
              <w:rPr>
                <w:rFonts w:ascii="Calibri" w:hAnsi="Calibri" w:cs="Calibri"/>
                <w:color w:val="000000"/>
                <w:sz w:val="16"/>
                <w:szCs w:val="16"/>
              </w:rPr>
              <w:t>2</w:t>
            </w:r>
            <w:r w:rsidR="00FE08F8">
              <w:rPr>
                <w:rFonts w:ascii="Calibri" w:hAnsi="Calibri" w:cs="Calibri"/>
                <w:color w:val="000000"/>
                <w:sz w:val="16"/>
                <w:szCs w:val="16"/>
              </w:rPr>
              <w:t>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Развернутая копрограмма с рН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E08F8" w:rsidP="00FE08F8">
            <w:pPr>
              <w:jc w:val="center"/>
              <w:rPr>
                <w:rFonts w:ascii="Calibri" w:hAnsi="Calibri" w:cs="Calibri"/>
                <w:color w:val="000000"/>
                <w:sz w:val="16"/>
                <w:szCs w:val="16"/>
              </w:rPr>
            </w:pPr>
            <w:r>
              <w:rPr>
                <w:rFonts w:ascii="Calibri" w:hAnsi="Calibri" w:cs="Calibri"/>
                <w:color w:val="000000"/>
                <w:sz w:val="16"/>
                <w:szCs w:val="16"/>
              </w:rPr>
              <w:t>4</w:t>
            </w:r>
            <w:r w:rsidR="00C630C9">
              <w:rPr>
                <w:rFonts w:ascii="Calibri" w:hAnsi="Calibri" w:cs="Calibri"/>
                <w:color w:val="000000"/>
                <w:sz w:val="16"/>
                <w:szCs w:val="16"/>
              </w:rPr>
              <w:t>8</w:t>
            </w:r>
            <w:r>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02-007</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Анализ кала на яйца гельминтов</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C630C9" w:rsidP="00FE08F8">
            <w:pPr>
              <w:jc w:val="center"/>
              <w:rPr>
                <w:rFonts w:ascii="Calibri" w:hAnsi="Calibri" w:cs="Calibri"/>
                <w:color w:val="000000"/>
                <w:sz w:val="16"/>
                <w:szCs w:val="16"/>
              </w:rPr>
            </w:pPr>
            <w:r>
              <w:rPr>
                <w:rFonts w:ascii="Calibri" w:hAnsi="Calibri" w:cs="Calibri"/>
                <w:color w:val="000000"/>
                <w:sz w:val="16"/>
                <w:szCs w:val="16"/>
              </w:rPr>
              <w:t>1</w:t>
            </w:r>
            <w:r w:rsidR="00FE08F8">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Анализ кала на яйца гельминтов методом обогащения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AF53B3">
            <w:pPr>
              <w:jc w:val="center"/>
              <w:rPr>
                <w:rFonts w:ascii="Calibri" w:hAnsi="Calibri" w:cs="Calibri"/>
                <w:color w:val="000000"/>
                <w:sz w:val="16"/>
                <w:szCs w:val="16"/>
              </w:rPr>
            </w:pPr>
            <w:r w:rsidRPr="00A6694A">
              <w:rPr>
                <w:rFonts w:ascii="Calibri" w:hAnsi="Calibri" w:cs="Calibri"/>
                <w:color w:val="000000"/>
                <w:sz w:val="16"/>
                <w:szCs w:val="16"/>
              </w:rPr>
              <w:t>1</w:t>
            </w:r>
            <w:r w:rsidR="00AF53B3">
              <w:rPr>
                <w:rFonts w:ascii="Calibri" w:hAnsi="Calibri" w:cs="Calibri"/>
                <w:color w:val="000000"/>
                <w:sz w:val="16"/>
                <w:szCs w:val="16"/>
              </w:rPr>
              <w:t>9</w:t>
            </w:r>
            <w:r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Анализ кала на яйца гельминтов методом Parasep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630C9" w:rsidP="008E25C9">
            <w:pPr>
              <w:jc w:val="center"/>
              <w:rPr>
                <w:rFonts w:ascii="Calibri" w:hAnsi="Calibri" w:cs="Calibri"/>
                <w:color w:val="000000"/>
                <w:sz w:val="16"/>
                <w:szCs w:val="16"/>
              </w:rPr>
            </w:pPr>
            <w:r>
              <w:rPr>
                <w:rFonts w:ascii="Calibri" w:hAnsi="Calibri" w:cs="Calibri"/>
                <w:color w:val="000000"/>
                <w:sz w:val="16"/>
                <w:szCs w:val="16"/>
              </w:rPr>
              <w:t>46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02-010</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Соскоб на энтеробиоз </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с прианальной области</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C630C9" w:rsidP="008E25C9">
            <w:pPr>
              <w:jc w:val="center"/>
              <w:rPr>
                <w:rFonts w:ascii="Calibri" w:hAnsi="Calibri" w:cs="Calibri"/>
                <w:color w:val="000000"/>
                <w:sz w:val="16"/>
                <w:szCs w:val="16"/>
              </w:rPr>
            </w:pPr>
            <w:r>
              <w:rPr>
                <w:rFonts w:ascii="Calibri" w:hAnsi="Calibri" w:cs="Calibri"/>
                <w:color w:val="000000"/>
                <w:sz w:val="16"/>
                <w:szCs w:val="16"/>
              </w:rPr>
              <w:t>12</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02-021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Анализ кала на скрытую кровь</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C630C9">
            <w:pPr>
              <w:jc w:val="center"/>
              <w:rPr>
                <w:rFonts w:ascii="Calibri" w:hAnsi="Calibri" w:cs="Calibri"/>
                <w:color w:val="000000"/>
                <w:sz w:val="16"/>
                <w:szCs w:val="16"/>
              </w:rPr>
            </w:pPr>
            <w:r w:rsidRPr="00A6694A">
              <w:rPr>
                <w:rFonts w:ascii="Calibri" w:hAnsi="Calibri" w:cs="Calibri"/>
                <w:color w:val="000000"/>
                <w:sz w:val="16"/>
                <w:szCs w:val="16"/>
              </w:rPr>
              <w:t>1</w:t>
            </w:r>
            <w:r w:rsidR="00C630C9">
              <w:rPr>
                <w:rFonts w:ascii="Calibri" w:hAnsi="Calibri" w:cs="Calibri"/>
                <w:color w:val="000000"/>
                <w:sz w:val="16"/>
                <w:szCs w:val="16"/>
              </w:rPr>
              <w:t>6</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05-098</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Углеводы в кале (количественно)   </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C630C9" w:rsidP="008E25C9">
            <w:pPr>
              <w:jc w:val="center"/>
              <w:rPr>
                <w:rFonts w:ascii="Calibri" w:hAnsi="Calibri" w:cs="Calibri"/>
                <w:color w:val="000000"/>
                <w:sz w:val="16"/>
                <w:szCs w:val="16"/>
              </w:rPr>
            </w:pPr>
            <w:r>
              <w:rPr>
                <w:rFonts w:ascii="Calibri" w:hAnsi="Calibri" w:cs="Calibri"/>
                <w:color w:val="000000"/>
                <w:sz w:val="16"/>
                <w:szCs w:val="16"/>
              </w:rPr>
              <w:t>4</w:t>
            </w:r>
            <w:r w:rsidR="008E25C9" w:rsidRPr="00A6694A">
              <w:rPr>
                <w:rFonts w:ascii="Calibri" w:hAnsi="Calibri" w:cs="Calibri"/>
                <w:color w:val="000000"/>
                <w:sz w:val="16"/>
                <w:szCs w:val="16"/>
              </w:rPr>
              <w:t>45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05-099</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Панкреатическая</w:t>
            </w:r>
            <w:proofErr w:type="gramEnd"/>
            <w:r w:rsidRPr="00A6694A">
              <w:rPr>
                <w:rFonts w:ascii="Calibri" w:hAnsi="Calibri" w:cs="Calibri"/>
                <w:color w:val="000000"/>
                <w:sz w:val="16"/>
                <w:szCs w:val="16"/>
              </w:rPr>
              <w:t xml:space="preserve"> эластаза 1 (в кале)</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C630C9">
            <w:pPr>
              <w:jc w:val="center"/>
              <w:rPr>
                <w:rFonts w:ascii="Calibri" w:hAnsi="Calibri" w:cs="Calibri"/>
                <w:color w:val="000000"/>
                <w:sz w:val="16"/>
                <w:szCs w:val="16"/>
              </w:rPr>
            </w:pPr>
            <w:r w:rsidRPr="00A6694A">
              <w:rPr>
                <w:rFonts w:ascii="Calibri" w:hAnsi="Calibri" w:cs="Calibri"/>
                <w:color w:val="000000"/>
                <w:sz w:val="16"/>
                <w:szCs w:val="16"/>
              </w:rPr>
              <w:t>1</w:t>
            </w:r>
            <w:r w:rsidR="00C630C9">
              <w:rPr>
                <w:rFonts w:ascii="Calibri" w:hAnsi="Calibri" w:cs="Calibri"/>
                <w:color w:val="000000"/>
                <w:sz w:val="16"/>
                <w:szCs w:val="16"/>
              </w:rPr>
              <w:t>5</w:t>
            </w:r>
            <w:r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02-202</w:t>
            </w:r>
          </w:p>
        </w:tc>
        <w:tc>
          <w:tcPr>
            <w:tcW w:w="4961" w:type="dxa"/>
            <w:gridSpan w:val="5"/>
            <w:tcBorders>
              <w:top w:val="nil"/>
              <w:left w:val="nil"/>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Анализ кала на скрытую кровь (ИХА-Гемоглобин-качественный)</w:t>
            </w:r>
          </w:p>
        </w:tc>
        <w:tc>
          <w:tcPr>
            <w:tcW w:w="1593" w:type="dxa"/>
            <w:tcBorders>
              <w:top w:val="nil"/>
              <w:left w:val="nil"/>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nil"/>
              <w:bottom w:val="single" w:sz="8" w:space="0" w:color="auto"/>
              <w:right w:val="single" w:sz="8" w:space="0" w:color="auto"/>
            </w:tcBorders>
            <w:shd w:val="clear" w:color="000000" w:fill="FFFFFF"/>
            <w:vAlign w:val="center"/>
            <w:hideMark/>
          </w:tcPr>
          <w:p w:rsidR="008E25C9" w:rsidRPr="00A6694A" w:rsidRDefault="00C630C9" w:rsidP="008E25C9">
            <w:pPr>
              <w:jc w:val="center"/>
              <w:rPr>
                <w:rFonts w:ascii="Calibri" w:hAnsi="Calibri" w:cs="Calibri"/>
                <w:color w:val="000000"/>
                <w:sz w:val="16"/>
                <w:szCs w:val="16"/>
              </w:rPr>
            </w:pPr>
            <w:r>
              <w:rPr>
                <w:rFonts w:ascii="Calibri" w:hAnsi="Calibri" w:cs="Calibri"/>
                <w:color w:val="000000"/>
                <w:sz w:val="16"/>
                <w:szCs w:val="16"/>
              </w:rPr>
              <w:t>3</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Исследование эякулята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Спермограмма (в мед </w:t>
            </w:r>
            <w:proofErr w:type="gramStart"/>
            <w:r w:rsidRPr="00A6694A">
              <w:rPr>
                <w:rFonts w:ascii="Calibri" w:hAnsi="Calibri" w:cs="Calibri"/>
                <w:color w:val="000000"/>
                <w:sz w:val="16"/>
                <w:szCs w:val="16"/>
              </w:rPr>
              <w:t>центре</w:t>
            </w:r>
            <w:proofErr w:type="gramEnd"/>
            <w:r w:rsidRPr="00A6694A">
              <w:rPr>
                <w:rFonts w:ascii="Calibri" w:hAnsi="Calibri" w:cs="Calibri"/>
                <w:color w:val="000000"/>
                <w:sz w:val="16"/>
                <w:szCs w:val="16"/>
              </w:rPr>
              <w:t xml:space="preserve"> забирает лаборатория)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эякулят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A1775" w:rsidP="00AF53B3">
            <w:pPr>
              <w:jc w:val="center"/>
              <w:rPr>
                <w:rFonts w:ascii="Calibri" w:hAnsi="Calibri" w:cs="Calibri"/>
                <w:color w:val="000000"/>
                <w:sz w:val="16"/>
                <w:szCs w:val="16"/>
              </w:rPr>
            </w:pPr>
            <w:r>
              <w:rPr>
                <w:rFonts w:ascii="Calibri" w:hAnsi="Calibri" w:cs="Calibri"/>
                <w:color w:val="000000"/>
                <w:sz w:val="16"/>
                <w:szCs w:val="16"/>
              </w:rPr>
              <w:t>1</w:t>
            </w:r>
            <w:r w:rsidR="00AF53B3">
              <w:rPr>
                <w:rFonts w:ascii="Calibri" w:hAnsi="Calibri" w:cs="Calibri"/>
                <w:color w:val="000000"/>
                <w:sz w:val="16"/>
                <w:szCs w:val="16"/>
              </w:rPr>
              <w:t>325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Спермограмма  (самостоятельная сдача биоматериала в   лабораторию</w:t>
            </w:r>
            <w:proofErr w:type="gramStart"/>
            <w:r w:rsidRPr="00A6694A">
              <w:rPr>
                <w:rFonts w:ascii="Calibri" w:hAnsi="Calibri" w:cs="Calibri"/>
                <w:color w:val="000000"/>
                <w:sz w:val="16"/>
                <w:szCs w:val="16"/>
              </w:rPr>
              <w:t xml:space="preserve"> )</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эякулят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F53B3" w:rsidP="00AF53B3">
            <w:pPr>
              <w:jc w:val="center"/>
              <w:rPr>
                <w:rFonts w:ascii="Calibri" w:hAnsi="Calibri" w:cs="Calibri"/>
                <w:color w:val="000000"/>
                <w:sz w:val="16"/>
                <w:szCs w:val="16"/>
              </w:rPr>
            </w:pPr>
            <w:r>
              <w:rPr>
                <w:rFonts w:ascii="Calibri" w:hAnsi="Calibri" w:cs="Calibri"/>
                <w:color w:val="000000"/>
                <w:sz w:val="16"/>
                <w:szCs w:val="16"/>
              </w:rPr>
              <w:t>1110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Исследование мокроты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Клиническое (МИКРОСКОПИЧЕСКОЕ) исследование мокроты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мокрота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A1775" w:rsidP="008E25C9">
            <w:pPr>
              <w:jc w:val="center"/>
              <w:rPr>
                <w:rFonts w:ascii="Calibri" w:hAnsi="Calibri" w:cs="Calibri"/>
                <w:color w:val="000000"/>
                <w:sz w:val="16"/>
                <w:szCs w:val="16"/>
              </w:rPr>
            </w:pPr>
            <w:r>
              <w:rPr>
                <w:rFonts w:ascii="Calibri" w:hAnsi="Calibri" w:cs="Calibri"/>
                <w:color w:val="000000"/>
                <w:sz w:val="16"/>
                <w:szCs w:val="16"/>
              </w:rPr>
              <w:t>24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Микроскопическое исследование</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02-013</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Микроскопическое исследование </w:t>
            </w:r>
            <w:proofErr w:type="gramStart"/>
            <w:r w:rsidRPr="00A6694A">
              <w:rPr>
                <w:rFonts w:ascii="Calibri" w:hAnsi="Calibri" w:cs="Calibri"/>
                <w:color w:val="000000"/>
                <w:sz w:val="16"/>
                <w:szCs w:val="16"/>
              </w:rPr>
              <w:t>отделяемого</w:t>
            </w:r>
            <w:proofErr w:type="gramEnd"/>
            <w:r w:rsidRPr="00A6694A">
              <w:rPr>
                <w:rFonts w:ascii="Calibri" w:hAnsi="Calibri" w:cs="Calibri"/>
                <w:color w:val="000000"/>
                <w:sz w:val="16"/>
                <w:szCs w:val="16"/>
              </w:rPr>
              <w:t xml:space="preserve"> мочеполовых органов женщин (микрофлора)</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УГТ мазок (из 3 точек)</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EA1775" w:rsidP="00D0388E">
            <w:pPr>
              <w:jc w:val="center"/>
              <w:rPr>
                <w:rFonts w:ascii="Calibri" w:hAnsi="Calibri" w:cs="Calibri"/>
                <w:color w:val="000000"/>
                <w:sz w:val="16"/>
                <w:szCs w:val="16"/>
              </w:rPr>
            </w:pPr>
            <w:r>
              <w:rPr>
                <w:rFonts w:ascii="Calibri" w:hAnsi="Calibri" w:cs="Calibri"/>
                <w:color w:val="000000"/>
                <w:sz w:val="16"/>
                <w:szCs w:val="16"/>
              </w:rPr>
              <w:t>1</w:t>
            </w:r>
            <w:r w:rsidR="00D0388E">
              <w:rPr>
                <w:rFonts w:ascii="Calibri" w:hAnsi="Calibri" w:cs="Calibri"/>
                <w:color w:val="000000"/>
                <w:sz w:val="16"/>
                <w:szCs w:val="16"/>
              </w:rPr>
              <w:t>40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Микроскопическое исследование </w:t>
            </w:r>
            <w:proofErr w:type="gramStart"/>
            <w:r w:rsidRPr="00A6694A">
              <w:rPr>
                <w:rFonts w:ascii="Calibri" w:hAnsi="Calibri" w:cs="Calibri"/>
                <w:color w:val="000000"/>
                <w:sz w:val="16"/>
                <w:szCs w:val="16"/>
              </w:rPr>
              <w:t>отделяемого</w:t>
            </w:r>
            <w:proofErr w:type="gramEnd"/>
            <w:r w:rsidRPr="00A6694A">
              <w:rPr>
                <w:rFonts w:ascii="Calibri" w:hAnsi="Calibri" w:cs="Calibri"/>
                <w:color w:val="000000"/>
                <w:sz w:val="16"/>
                <w:szCs w:val="16"/>
              </w:rPr>
              <w:t xml:space="preserve"> мочеполовых органов мужчин (микрофлора)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УГТ мазок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A1775" w:rsidP="00D0388E">
            <w:pPr>
              <w:jc w:val="center"/>
              <w:rPr>
                <w:rFonts w:ascii="Calibri" w:hAnsi="Calibri" w:cs="Calibri"/>
                <w:color w:val="000000"/>
                <w:sz w:val="16"/>
                <w:szCs w:val="16"/>
              </w:rPr>
            </w:pPr>
            <w:r>
              <w:rPr>
                <w:rFonts w:ascii="Calibri" w:hAnsi="Calibri" w:cs="Calibri"/>
                <w:color w:val="000000"/>
                <w:sz w:val="16"/>
                <w:szCs w:val="16"/>
              </w:rPr>
              <w:t>1</w:t>
            </w:r>
            <w:r w:rsidR="00D0388E">
              <w:rPr>
                <w:rFonts w:ascii="Calibri" w:hAnsi="Calibri" w:cs="Calibri"/>
                <w:color w:val="000000"/>
                <w:sz w:val="16"/>
                <w:szCs w:val="16"/>
              </w:rPr>
              <w:t>40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Микроскопическое исследование соскоба кожи (ГРИБЫ)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соскоб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EA1775">
            <w:pPr>
              <w:jc w:val="center"/>
              <w:rPr>
                <w:rFonts w:ascii="Calibri" w:hAnsi="Calibri" w:cs="Calibri"/>
                <w:color w:val="000000"/>
                <w:sz w:val="16"/>
                <w:szCs w:val="16"/>
              </w:rPr>
            </w:pPr>
            <w:r w:rsidRPr="00A6694A">
              <w:rPr>
                <w:rFonts w:ascii="Calibri" w:hAnsi="Calibri" w:cs="Calibri"/>
                <w:color w:val="000000"/>
                <w:sz w:val="16"/>
                <w:szCs w:val="16"/>
              </w:rPr>
              <w:t>1</w:t>
            </w:r>
            <w:r w:rsidR="00D0388E">
              <w:rPr>
                <w:rFonts w:ascii="Calibri" w:hAnsi="Calibri" w:cs="Calibri"/>
                <w:color w:val="000000"/>
                <w:sz w:val="16"/>
                <w:szCs w:val="16"/>
              </w:rPr>
              <w:t>6</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Секрет простаты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секрет предстательной железы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A1775" w:rsidP="00EA1775">
            <w:pPr>
              <w:jc w:val="center"/>
              <w:rPr>
                <w:rFonts w:ascii="Calibri" w:hAnsi="Calibri" w:cs="Calibri"/>
                <w:color w:val="000000"/>
                <w:sz w:val="16"/>
                <w:szCs w:val="16"/>
              </w:rPr>
            </w:pPr>
            <w:r>
              <w:rPr>
                <w:rFonts w:ascii="Calibri" w:hAnsi="Calibri" w:cs="Calibri"/>
                <w:color w:val="000000"/>
                <w:sz w:val="16"/>
                <w:szCs w:val="16"/>
              </w:rPr>
              <w:t>17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Риноцитограмма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из носа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A1775" w:rsidP="007745D0">
            <w:pPr>
              <w:jc w:val="center"/>
              <w:rPr>
                <w:rFonts w:ascii="Calibri" w:hAnsi="Calibri" w:cs="Calibri"/>
                <w:color w:val="000000"/>
                <w:sz w:val="16"/>
                <w:szCs w:val="16"/>
              </w:rPr>
            </w:pPr>
            <w:r>
              <w:rPr>
                <w:rFonts w:ascii="Calibri" w:hAnsi="Calibri" w:cs="Calibri"/>
                <w:color w:val="000000"/>
                <w:sz w:val="16"/>
                <w:szCs w:val="16"/>
              </w:rPr>
              <w:t>1</w:t>
            </w:r>
            <w:r w:rsidR="007745D0">
              <w:rPr>
                <w:rFonts w:ascii="Calibri" w:hAnsi="Calibri" w:cs="Calibri"/>
                <w:color w:val="000000"/>
                <w:sz w:val="16"/>
                <w:szCs w:val="16"/>
              </w:rPr>
              <w:t>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01-060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Дуоденальное зондирование</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желчь</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0388E" w:rsidP="008E25C9">
            <w:pPr>
              <w:jc w:val="center"/>
              <w:rPr>
                <w:rFonts w:ascii="Calibri" w:hAnsi="Calibri" w:cs="Calibri"/>
                <w:color w:val="000000"/>
                <w:sz w:val="16"/>
                <w:szCs w:val="16"/>
              </w:rPr>
            </w:pPr>
            <w:r>
              <w:rPr>
                <w:rFonts w:ascii="Calibri" w:hAnsi="Calibri" w:cs="Calibri"/>
                <w:color w:val="000000"/>
                <w:sz w:val="16"/>
                <w:szCs w:val="16"/>
              </w:rPr>
              <w:t>50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02-220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Микроскопия на Demodex</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ресницы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745D0" w:rsidP="008E25C9">
            <w:pPr>
              <w:jc w:val="center"/>
              <w:rPr>
                <w:rFonts w:ascii="Calibri" w:hAnsi="Calibri" w:cs="Calibri"/>
                <w:color w:val="000000"/>
                <w:sz w:val="16"/>
                <w:szCs w:val="16"/>
              </w:rPr>
            </w:pPr>
            <w:r>
              <w:rPr>
                <w:rFonts w:ascii="Calibri" w:hAnsi="Calibri" w:cs="Calibri"/>
                <w:color w:val="000000"/>
                <w:sz w:val="16"/>
                <w:szCs w:val="16"/>
              </w:rPr>
              <w:t>27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Иммуногематологические исследования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03-001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Группа крови и резус фактор</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745D0" w:rsidP="00D0388E">
            <w:pPr>
              <w:jc w:val="center"/>
              <w:rPr>
                <w:rFonts w:ascii="Calibri" w:hAnsi="Calibri" w:cs="Calibri"/>
                <w:color w:val="000000"/>
                <w:sz w:val="16"/>
                <w:szCs w:val="16"/>
              </w:rPr>
            </w:pPr>
            <w:r>
              <w:rPr>
                <w:rFonts w:ascii="Calibri" w:hAnsi="Calibri" w:cs="Calibri"/>
                <w:color w:val="000000"/>
                <w:sz w:val="16"/>
                <w:szCs w:val="16"/>
              </w:rPr>
              <w:t>2</w:t>
            </w:r>
            <w:r w:rsidR="00D0388E">
              <w:rPr>
                <w:rFonts w:ascii="Calibri" w:hAnsi="Calibri" w:cs="Calibri"/>
                <w:color w:val="000000"/>
                <w:sz w:val="16"/>
                <w:szCs w:val="16"/>
              </w:rPr>
              <w:t>5</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03-002</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Определение аллоиммунных антител на геле (включая антитела к резус-фактору) </w:t>
            </w:r>
            <w:r w:rsidRPr="00A6694A">
              <w:rPr>
                <w:rFonts w:ascii="Calibri" w:hAnsi="Calibri" w:cs="Calibri"/>
                <w:b/>
                <w:bCs/>
                <w:color w:val="000000"/>
                <w:sz w:val="16"/>
                <w:szCs w:val="16"/>
              </w:rPr>
              <w:t>без титра</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4465" w:rsidP="008E25C9">
            <w:pPr>
              <w:jc w:val="center"/>
              <w:rPr>
                <w:rFonts w:ascii="Calibri" w:hAnsi="Calibri" w:cs="Calibri"/>
                <w:color w:val="000000"/>
                <w:sz w:val="16"/>
                <w:szCs w:val="16"/>
              </w:rPr>
            </w:pPr>
            <w:r>
              <w:rPr>
                <w:rFonts w:ascii="Calibri" w:hAnsi="Calibri" w:cs="Calibri"/>
                <w:color w:val="000000"/>
                <w:sz w:val="16"/>
                <w:szCs w:val="16"/>
              </w:rPr>
              <w:t>425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03-003</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Определение аллоиммунных антител на геле (включая антитела к резус-фактору)  </w:t>
            </w:r>
            <w:r w:rsidRPr="00A6694A">
              <w:rPr>
                <w:rFonts w:ascii="Calibri" w:hAnsi="Calibri" w:cs="Calibri"/>
                <w:b/>
                <w:bCs/>
                <w:color w:val="000000"/>
                <w:sz w:val="16"/>
                <w:szCs w:val="16"/>
              </w:rPr>
              <w:t>с определением титра</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7745D0" w:rsidP="008E25C9">
            <w:pPr>
              <w:jc w:val="center"/>
              <w:rPr>
                <w:rFonts w:ascii="Calibri" w:hAnsi="Calibri" w:cs="Calibri"/>
                <w:color w:val="000000"/>
                <w:sz w:val="16"/>
                <w:szCs w:val="16"/>
              </w:rPr>
            </w:pPr>
            <w:r>
              <w:rPr>
                <w:rFonts w:ascii="Calibri" w:hAnsi="Calibri" w:cs="Calibri"/>
                <w:color w:val="000000"/>
                <w:sz w:val="16"/>
                <w:szCs w:val="16"/>
              </w:rPr>
              <w:t>95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КОАГУЛОЛОГИЧЕСКИЕ ИССЛЕДОВАНИЯ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Тест тромбодинамики * (возможность выполнения обсуждается дополнительно)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745D0" w:rsidP="007745D0">
            <w:pPr>
              <w:jc w:val="center"/>
              <w:rPr>
                <w:rFonts w:ascii="Calibri" w:hAnsi="Calibri" w:cs="Calibri"/>
                <w:color w:val="000000"/>
                <w:sz w:val="16"/>
                <w:szCs w:val="16"/>
              </w:rPr>
            </w:pPr>
            <w:r>
              <w:rPr>
                <w:rFonts w:ascii="Calibri" w:hAnsi="Calibri" w:cs="Calibri"/>
                <w:color w:val="000000"/>
                <w:sz w:val="16"/>
                <w:szCs w:val="16"/>
              </w:rPr>
              <w:t>18</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исследований гемостаза с интерпретацией (АПТВ</w:t>
            </w:r>
            <w:proofErr w:type="gramStart"/>
            <w:r w:rsidRPr="00A6694A">
              <w:rPr>
                <w:rFonts w:ascii="Calibri" w:hAnsi="Calibri" w:cs="Calibri"/>
                <w:color w:val="000000"/>
                <w:sz w:val="16"/>
                <w:szCs w:val="16"/>
              </w:rPr>
              <w:t>,Т</w:t>
            </w:r>
            <w:proofErr w:type="gramEnd"/>
            <w:r w:rsidRPr="00A6694A">
              <w:rPr>
                <w:rFonts w:ascii="Calibri" w:hAnsi="Calibri" w:cs="Calibri"/>
                <w:color w:val="000000"/>
                <w:sz w:val="16"/>
                <w:szCs w:val="16"/>
              </w:rPr>
              <w:t>ромбиновое время,  Протромбиновое время, ПТИ, МНО, Плазминоген, Фибриноген, Фибринолиз,  Волчаночный антикоагулянт скрининг, Антитромбин III, D-димер, РФМК, ИАТ с УИ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4465" w:rsidP="00974465">
            <w:pPr>
              <w:jc w:val="center"/>
              <w:rPr>
                <w:rFonts w:ascii="Calibri" w:hAnsi="Calibri" w:cs="Calibri"/>
                <w:color w:val="000000"/>
                <w:sz w:val="16"/>
                <w:szCs w:val="16"/>
              </w:rPr>
            </w:pPr>
            <w:r>
              <w:rPr>
                <w:rFonts w:ascii="Calibri" w:hAnsi="Calibri" w:cs="Calibri"/>
                <w:color w:val="000000"/>
                <w:sz w:val="16"/>
                <w:szCs w:val="16"/>
              </w:rPr>
              <w:t>240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исследований гемостаза МИНИМУМ (АПТВ,  Протромбиновое время, ПТИ, МНО, Плазминоген, Фибриноген, Фибринолиз</w:t>
            </w:r>
            <w:proofErr w:type="gramStart"/>
            <w:r w:rsidRPr="00A6694A">
              <w:rPr>
                <w:rFonts w:ascii="Calibri" w:hAnsi="Calibri" w:cs="Calibri"/>
                <w:color w:val="000000"/>
                <w:sz w:val="16"/>
                <w:szCs w:val="16"/>
              </w:rPr>
              <w:t>,В</w:t>
            </w:r>
            <w:proofErr w:type="gramEnd"/>
            <w:r w:rsidRPr="00A6694A">
              <w:rPr>
                <w:rFonts w:ascii="Calibri" w:hAnsi="Calibri" w:cs="Calibri"/>
                <w:color w:val="000000"/>
                <w:sz w:val="16"/>
                <w:szCs w:val="16"/>
              </w:rPr>
              <w:t>олчаночный антикоагулянт скрининг, Антитромбин III, D-димер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7745D0">
            <w:pPr>
              <w:jc w:val="center"/>
              <w:rPr>
                <w:rFonts w:ascii="Calibri" w:hAnsi="Calibri" w:cs="Calibri"/>
                <w:color w:val="000000"/>
                <w:sz w:val="16"/>
                <w:szCs w:val="16"/>
              </w:rPr>
            </w:pPr>
            <w:r w:rsidRPr="00A6694A">
              <w:rPr>
                <w:rFonts w:ascii="Calibri" w:hAnsi="Calibri" w:cs="Calibri"/>
                <w:color w:val="000000"/>
                <w:sz w:val="16"/>
                <w:szCs w:val="16"/>
              </w:rPr>
              <w:t>1</w:t>
            </w:r>
            <w:r w:rsidR="007745D0">
              <w:rPr>
                <w:rFonts w:ascii="Calibri" w:hAnsi="Calibri" w:cs="Calibri"/>
                <w:color w:val="000000"/>
                <w:sz w:val="16"/>
                <w:szCs w:val="16"/>
              </w:rPr>
              <w:t>850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Ориентировочная коагулограмма с описанием (индуцированная агрегация тромбоциттов с УИ, ПВ, активность тромбина по Квику, МНО, АПТВ, ТВ, фибриноген, РФМК)</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4465" w:rsidP="008E25C9">
            <w:pPr>
              <w:jc w:val="center"/>
              <w:rPr>
                <w:rFonts w:ascii="Calibri" w:hAnsi="Calibri" w:cs="Calibri"/>
                <w:color w:val="000000"/>
                <w:sz w:val="16"/>
                <w:szCs w:val="16"/>
              </w:rPr>
            </w:pPr>
            <w:r>
              <w:rPr>
                <w:rFonts w:ascii="Calibri" w:hAnsi="Calibri" w:cs="Calibri"/>
                <w:color w:val="000000"/>
                <w:sz w:val="16"/>
                <w:szCs w:val="16"/>
              </w:rPr>
              <w:t>720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Комплексная оценка системы гемостаза с описанием врача гематолога (индуцированная агрегация тромбоциттов с УИ,ПВ, активность тромбина по Квику, МНО, АПТВ, ТВ,фибриноген, РФМК, Д – димер, антитромбин III, плазминоген, протеин</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скрининг системы ПС (S), ВА подтверждающий, фибринолиз)</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974465">
            <w:pPr>
              <w:jc w:val="center"/>
              <w:rPr>
                <w:rFonts w:ascii="Calibri" w:hAnsi="Calibri" w:cs="Calibri"/>
                <w:color w:val="000000"/>
                <w:sz w:val="16"/>
                <w:szCs w:val="16"/>
              </w:rPr>
            </w:pPr>
            <w:r w:rsidRPr="00A6694A">
              <w:rPr>
                <w:rFonts w:ascii="Calibri" w:hAnsi="Calibri" w:cs="Calibri"/>
                <w:color w:val="000000"/>
                <w:sz w:val="16"/>
                <w:szCs w:val="16"/>
              </w:rPr>
              <w:t>2</w:t>
            </w:r>
            <w:r w:rsidR="00974465">
              <w:rPr>
                <w:rFonts w:ascii="Calibri" w:hAnsi="Calibri" w:cs="Calibri"/>
                <w:color w:val="000000"/>
                <w:sz w:val="16"/>
                <w:szCs w:val="16"/>
              </w:rPr>
              <w:t>75</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04-001</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АПТВ / Активированное частичное (парциальное) тромбопластиновое время</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745D0" w:rsidP="008E25C9">
            <w:pPr>
              <w:jc w:val="center"/>
              <w:rPr>
                <w:rFonts w:ascii="Calibri" w:hAnsi="Calibri" w:cs="Calibri"/>
                <w:color w:val="000000"/>
                <w:sz w:val="16"/>
                <w:szCs w:val="16"/>
              </w:rPr>
            </w:pPr>
            <w:r>
              <w:rPr>
                <w:rFonts w:ascii="Calibri" w:hAnsi="Calibri" w:cs="Calibri"/>
                <w:color w:val="000000"/>
                <w:sz w:val="16"/>
                <w:szCs w:val="16"/>
              </w:rPr>
              <w:t>12</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04-002</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Тромбиновое время </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974465">
            <w:pPr>
              <w:jc w:val="center"/>
              <w:rPr>
                <w:rFonts w:ascii="Calibri" w:hAnsi="Calibri" w:cs="Calibri"/>
                <w:color w:val="000000"/>
                <w:sz w:val="16"/>
                <w:szCs w:val="16"/>
              </w:rPr>
            </w:pPr>
            <w:r w:rsidRPr="00A6694A">
              <w:rPr>
                <w:rFonts w:ascii="Calibri" w:hAnsi="Calibri" w:cs="Calibri"/>
                <w:color w:val="000000"/>
                <w:sz w:val="16"/>
                <w:szCs w:val="16"/>
              </w:rPr>
              <w:t>1</w:t>
            </w:r>
            <w:r w:rsidR="00974465">
              <w:rPr>
                <w:rFonts w:ascii="Calibri" w:hAnsi="Calibri" w:cs="Calibri"/>
                <w:color w:val="000000"/>
                <w:sz w:val="16"/>
                <w:szCs w:val="16"/>
              </w:rPr>
              <w:t>6</w:t>
            </w:r>
            <w:r w:rsidR="007745D0">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04-003</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Протромбиновое время </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7F6C5F">
            <w:pPr>
              <w:jc w:val="center"/>
              <w:rPr>
                <w:rFonts w:ascii="Calibri" w:hAnsi="Calibri" w:cs="Calibri"/>
                <w:color w:val="000000"/>
                <w:sz w:val="16"/>
                <w:szCs w:val="16"/>
              </w:rPr>
            </w:pPr>
            <w:r w:rsidRPr="00A6694A">
              <w:rPr>
                <w:rFonts w:ascii="Calibri" w:hAnsi="Calibri" w:cs="Calibri"/>
                <w:color w:val="000000"/>
                <w:sz w:val="16"/>
                <w:szCs w:val="16"/>
              </w:rPr>
              <w:t>1</w:t>
            </w:r>
            <w:r w:rsidR="00974465">
              <w:rPr>
                <w:rFonts w:ascii="Calibri" w:hAnsi="Calibri" w:cs="Calibri"/>
                <w:color w:val="000000"/>
                <w:sz w:val="16"/>
                <w:szCs w:val="16"/>
              </w:rPr>
              <w:t>7</w:t>
            </w:r>
            <w:r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04-004</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МНО / международное нормализованное отношение</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7F6C5F">
            <w:pPr>
              <w:jc w:val="center"/>
              <w:rPr>
                <w:rFonts w:ascii="Calibri" w:hAnsi="Calibri" w:cs="Calibri"/>
                <w:color w:val="000000"/>
                <w:sz w:val="16"/>
                <w:szCs w:val="16"/>
              </w:rPr>
            </w:pPr>
            <w:r w:rsidRPr="00A6694A">
              <w:rPr>
                <w:rFonts w:ascii="Calibri" w:hAnsi="Calibri" w:cs="Calibri"/>
                <w:color w:val="000000"/>
                <w:sz w:val="16"/>
                <w:szCs w:val="16"/>
              </w:rPr>
              <w:t>1</w:t>
            </w:r>
            <w:r w:rsidR="00974465">
              <w:rPr>
                <w:rFonts w:ascii="Calibri" w:hAnsi="Calibri" w:cs="Calibri"/>
                <w:color w:val="000000"/>
                <w:sz w:val="16"/>
                <w:szCs w:val="16"/>
              </w:rPr>
              <w:t>7</w:t>
            </w:r>
            <w:r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04-005</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Плазминоген</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7F6C5F">
            <w:pPr>
              <w:jc w:val="center"/>
              <w:rPr>
                <w:rFonts w:ascii="Calibri" w:hAnsi="Calibri" w:cs="Calibri"/>
                <w:color w:val="000000"/>
                <w:sz w:val="16"/>
                <w:szCs w:val="16"/>
              </w:rPr>
            </w:pPr>
            <w:r w:rsidRPr="00A6694A">
              <w:rPr>
                <w:rFonts w:ascii="Calibri" w:hAnsi="Calibri" w:cs="Calibri"/>
                <w:color w:val="000000"/>
                <w:sz w:val="16"/>
                <w:szCs w:val="16"/>
              </w:rPr>
              <w:t>1</w:t>
            </w:r>
            <w:r w:rsidR="00974465">
              <w:rPr>
                <w:rFonts w:ascii="Calibri" w:hAnsi="Calibri" w:cs="Calibri"/>
                <w:color w:val="000000"/>
                <w:sz w:val="16"/>
                <w:szCs w:val="16"/>
              </w:rPr>
              <w:t>7</w:t>
            </w:r>
            <w:r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04-006</w:t>
            </w:r>
          </w:p>
        </w:tc>
        <w:tc>
          <w:tcPr>
            <w:tcW w:w="4961" w:type="dxa"/>
            <w:gridSpan w:val="5"/>
            <w:tcBorders>
              <w:top w:val="nil"/>
              <w:left w:val="nil"/>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Фибриноген  </w:t>
            </w:r>
          </w:p>
        </w:tc>
        <w:tc>
          <w:tcPr>
            <w:tcW w:w="1593" w:type="dxa"/>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974465">
            <w:pPr>
              <w:jc w:val="center"/>
              <w:rPr>
                <w:rFonts w:ascii="Calibri" w:hAnsi="Calibri" w:cs="Calibri"/>
                <w:color w:val="000000"/>
                <w:sz w:val="16"/>
                <w:szCs w:val="16"/>
              </w:rPr>
            </w:pPr>
            <w:r w:rsidRPr="00A6694A">
              <w:rPr>
                <w:rFonts w:ascii="Calibri" w:hAnsi="Calibri" w:cs="Calibri"/>
                <w:color w:val="000000"/>
                <w:sz w:val="16"/>
                <w:szCs w:val="16"/>
              </w:rPr>
              <w:t>1</w:t>
            </w:r>
            <w:r w:rsidR="00974465">
              <w:rPr>
                <w:rFonts w:ascii="Calibri" w:hAnsi="Calibri" w:cs="Calibri"/>
                <w:color w:val="000000"/>
                <w:sz w:val="16"/>
                <w:szCs w:val="16"/>
              </w:rPr>
              <w:t>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04-007</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Фибринолиз (XII</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rPr>
              <w:t xml:space="preserve"> зависимый)</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974465">
            <w:pPr>
              <w:jc w:val="center"/>
              <w:rPr>
                <w:rFonts w:ascii="Calibri" w:hAnsi="Calibri" w:cs="Calibri"/>
                <w:color w:val="000000"/>
                <w:sz w:val="16"/>
                <w:szCs w:val="16"/>
              </w:rPr>
            </w:pPr>
            <w:r w:rsidRPr="00A6694A">
              <w:rPr>
                <w:rFonts w:ascii="Calibri" w:hAnsi="Calibri" w:cs="Calibri"/>
                <w:color w:val="000000"/>
                <w:sz w:val="16"/>
                <w:szCs w:val="16"/>
              </w:rPr>
              <w:t>1</w:t>
            </w:r>
            <w:r w:rsidR="00974465">
              <w:rPr>
                <w:rFonts w:ascii="Calibri" w:hAnsi="Calibri" w:cs="Calibri"/>
                <w:color w:val="000000"/>
                <w:sz w:val="16"/>
                <w:szCs w:val="16"/>
              </w:rPr>
              <w:t>9</w:t>
            </w:r>
            <w:r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04-009</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Волчаночный антикоагулянт (скрининг)</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F6C5F" w:rsidP="00974465">
            <w:pPr>
              <w:jc w:val="center"/>
              <w:rPr>
                <w:rFonts w:ascii="Calibri" w:hAnsi="Calibri" w:cs="Calibri"/>
                <w:color w:val="000000"/>
                <w:sz w:val="16"/>
                <w:szCs w:val="16"/>
              </w:rPr>
            </w:pPr>
            <w:r>
              <w:rPr>
                <w:rFonts w:ascii="Calibri" w:hAnsi="Calibri" w:cs="Calibri"/>
                <w:color w:val="000000"/>
                <w:sz w:val="16"/>
                <w:szCs w:val="16"/>
              </w:rPr>
              <w:t>2</w:t>
            </w:r>
            <w:r w:rsidR="00974465">
              <w:rPr>
                <w:rFonts w:ascii="Calibri" w:hAnsi="Calibri" w:cs="Calibri"/>
                <w:color w:val="000000"/>
                <w:sz w:val="16"/>
                <w:szCs w:val="16"/>
              </w:rPr>
              <w:t>2</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04-010</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Антитромбин III</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974465">
            <w:pPr>
              <w:jc w:val="center"/>
              <w:rPr>
                <w:rFonts w:ascii="Calibri" w:hAnsi="Calibri" w:cs="Calibri"/>
                <w:color w:val="000000"/>
                <w:sz w:val="16"/>
                <w:szCs w:val="16"/>
              </w:rPr>
            </w:pPr>
            <w:r w:rsidRPr="00A6694A">
              <w:rPr>
                <w:rFonts w:ascii="Calibri" w:hAnsi="Calibri" w:cs="Calibri"/>
                <w:color w:val="000000"/>
                <w:sz w:val="16"/>
                <w:szCs w:val="16"/>
              </w:rPr>
              <w:t>1</w:t>
            </w:r>
            <w:r w:rsidR="00974465">
              <w:rPr>
                <w:rFonts w:ascii="Calibri" w:hAnsi="Calibri" w:cs="Calibri"/>
                <w:color w:val="000000"/>
                <w:sz w:val="16"/>
                <w:szCs w:val="16"/>
              </w:rPr>
              <w:t>80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04-011</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D-димер</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F6C5F" w:rsidP="00A92F94">
            <w:pPr>
              <w:jc w:val="center"/>
              <w:rPr>
                <w:rFonts w:ascii="Calibri" w:hAnsi="Calibri" w:cs="Calibri"/>
                <w:color w:val="000000"/>
                <w:sz w:val="16"/>
                <w:szCs w:val="16"/>
              </w:rPr>
            </w:pPr>
            <w:r>
              <w:rPr>
                <w:rFonts w:ascii="Calibri" w:hAnsi="Calibri" w:cs="Calibri"/>
                <w:color w:val="000000"/>
                <w:sz w:val="16"/>
                <w:szCs w:val="16"/>
              </w:rPr>
              <w:t>6</w:t>
            </w:r>
            <w:r w:rsidR="00A92F94">
              <w:rPr>
                <w:rFonts w:ascii="Calibri" w:hAnsi="Calibri" w:cs="Calibri"/>
                <w:color w:val="000000"/>
                <w:sz w:val="16"/>
                <w:szCs w:val="16"/>
              </w:rPr>
              <w:t>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04-012</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РФМК / Растворимые фибрин-моно мерные комплексы</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F6C5F" w:rsidP="008E25C9">
            <w:pPr>
              <w:jc w:val="center"/>
              <w:rPr>
                <w:rFonts w:ascii="Calibri" w:hAnsi="Calibri" w:cs="Calibri"/>
                <w:color w:val="000000"/>
                <w:sz w:val="16"/>
                <w:szCs w:val="16"/>
              </w:rPr>
            </w:pPr>
            <w:r>
              <w:rPr>
                <w:rFonts w:ascii="Calibri" w:hAnsi="Calibri" w:cs="Calibri"/>
                <w:color w:val="000000"/>
                <w:sz w:val="16"/>
                <w:szCs w:val="16"/>
              </w:rPr>
              <w:t>13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04-013</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Индуцированная агрегация тромбоцитов с УИ (универсальным индуктором)</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A92F94">
            <w:pPr>
              <w:jc w:val="center"/>
              <w:rPr>
                <w:rFonts w:ascii="Calibri" w:hAnsi="Calibri" w:cs="Calibri"/>
                <w:color w:val="000000"/>
                <w:sz w:val="16"/>
                <w:szCs w:val="16"/>
              </w:rPr>
            </w:pPr>
            <w:r>
              <w:rPr>
                <w:rFonts w:ascii="Calibri" w:hAnsi="Calibri" w:cs="Calibri"/>
                <w:color w:val="000000"/>
                <w:sz w:val="16"/>
                <w:szCs w:val="16"/>
              </w:rPr>
              <w:t>1</w:t>
            </w:r>
            <w:r w:rsidR="00A92F94">
              <w:rPr>
                <w:rFonts w:ascii="Calibri" w:hAnsi="Calibri" w:cs="Calibri"/>
                <w:color w:val="000000"/>
                <w:sz w:val="16"/>
                <w:szCs w:val="16"/>
              </w:rPr>
              <w:t>45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04-014</w:t>
            </w:r>
          </w:p>
        </w:tc>
        <w:tc>
          <w:tcPr>
            <w:tcW w:w="4961" w:type="dxa"/>
            <w:gridSpan w:val="5"/>
            <w:tcBorders>
              <w:top w:val="nil"/>
              <w:left w:val="nil"/>
              <w:bottom w:val="single" w:sz="8" w:space="0" w:color="auto"/>
              <w:right w:val="nil"/>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Активность протромбина по Квику %</w:t>
            </w:r>
          </w:p>
        </w:tc>
        <w:tc>
          <w:tcPr>
            <w:tcW w:w="1593" w:type="dxa"/>
            <w:tcBorders>
              <w:top w:val="nil"/>
              <w:left w:val="single" w:sz="8" w:space="0" w:color="auto"/>
              <w:bottom w:val="single" w:sz="8" w:space="0" w:color="auto"/>
              <w:right w:val="nil"/>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A92F94">
            <w:pPr>
              <w:jc w:val="center"/>
              <w:rPr>
                <w:rFonts w:ascii="Calibri" w:hAnsi="Calibri" w:cs="Calibri"/>
                <w:color w:val="000000"/>
                <w:sz w:val="16"/>
                <w:szCs w:val="16"/>
              </w:rPr>
            </w:pPr>
            <w:r>
              <w:rPr>
                <w:rFonts w:ascii="Calibri" w:hAnsi="Calibri" w:cs="Calibri"/>
                <w:color w:val="000000"/>
                <w:sz w:val="16"/>
                <w:szCs w:val="16"/>
              </w:rPr>
              <w:t>1</w:t>
            </w:r>
            <w:r w:rsidR="00A92F94">
              <w:rPr>
                <w:rFonts w:ascii="Calibri" w:hAnsi="Calibri" w:cs="Calibri"/>
                <w:color w:val="000000"/>
                <w:sz w:val="16"/>
                <w:szCs w:val="16"/>
              </w:rPr>
              <w:t>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04-019</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ПТИ</w:t>
            </w:r>
          </w:p>
        </w:tc>
        <w:tc>
          <w:tcPr>
            <w:tcW w:w="1593" w:type="dxa"/>
            <w:tcBorders>
              <w:top w:val="nil"/>
              <w:left w:val="nil"/>
              <w:bottom w:val="single" w:sz="8" w:space="0" w:color="auto"/>
              <w:right w:val="nil"/>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A92F94">
            <w:pPr>
              <w:jc w:val="center"/>
              <w:rPr>
                <w:rFonts w:ascii="Calibri" w:hAnsi="Calibri" w:cs="Calibri"/>
                <w:color w:val="000000"/>
                <w:sz w:val="16"/>
                <w:szCs w:val="16"/>
              </w:rPr>
            </w:pPr>
            <w:r>
              <w:rPr>
                <w:rFonts w:ascii="Calibri" w:hAnsi="Calibri" w:cs="Calibri"/>
                <w:color w:val="000000"/>
                <w:sz w:val="16"/>
                <w:szCs w:val="16"/>
              </w:rPr>
              <w:t>1</w:t>
            </w:r>
            <w:r w:rsidR="00A92F94">
              <w:rPr>
                <w:rFonts w:ascii="Calibri" w:hAnsi="Calibri" w:cs="Calibri"/>
                <w:color w:val="000000"/>
                <w:sz w:val="16"/>
                <w:szCs w:val="16"/>
              </w:rPr>
              <w:t>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04-018</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Волчаночный антикоагулянт (подтверждающий)</w:t>
            </w:r>
          </w:p>
        </w:tc>
        <w:tc>
          <w:tcPr>
            <w:tcW w:w="1593" w:type="dxa"/>
            <w:tcBorders>
              <w:top w:val="nil"/>
              <w:left w:val="nil"/>
              <w:bottom w:val="single" w:sz="8" w:space="0" w:color="auto"/>
              <w:right w:val="nil"/>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1D5B32">
            <w:pPr>
              <w:jc w:val="center"/>
              <w:rPr>
                <w:rFonts w:ascii="Calibri" w:hAnsi="Calibri" w:cs="Calibri"/>
                <w:color w:val="000000"/>
                <w:sz w:val="16"/>
                <w:szCs w:val="16"/>
              </w:rPr>
            </w:pPr>
            <w:r>
              <w:rPr>
                <w:rFonts w:ascii="Calibri" w:hAnsi="Calibri" w:cs="Calibri"/>
                <w:color w:val="000000"/>
                <w:sz w:val="16"/>
                <w:szCs w:val="16"/>
              </w:rPr>
              <w:t>65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04-017</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Протеин</w:t>
            </w:r>
            <w:proofErr w:type="gramStart"/>
            <w:r w:rsidRPr="00A6694A">
              <w:rPr>
                <w:rFonts w:ascii="Calibri" w:hAnsi="Calibri" w:cs="Calibri"/>
                <w:color w:val="000000"/>
                <w:sz w:val="16"/>
                <w:szCs w:val="16"/>
              </w:rPr>
              <w:t xml:space="preserve"> С</w:t>
            </w:r>
            <w:proofErr w:type="gramEnd"/>
          </w:p>
        </w:tc>
        <w:tc>
          <w:tcPr>
            <w:tcW w:w="1593" w:type="dxa"/>
            <w:tcBorders>
              <w:top w:val="nil"/>
              <w:left w:val="nil"/>
              <w:bottom w:val="single" w:sz="8" w:space="0" w:color="auto"/>
              <w:right w:val="nil"/>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92F94" w:rsidP="00A92F94">
            <w:pPr>
              <w:jc w:val="center"/>
              <w:rPr>
                <w:rFonts w:ascii="Calibri" w:hAnsi="Calibri" w:cs="Calibri"/>
                <w:color w:val="000000"/>
                <w:sz w:val="16"/>
                <w:szCs w:val="16"/>
              </w:rPr>
            </w:pPr>
            <w:r>
              <w:rPr>
                <w:rFonts w:ascii="Calibri" w:hAnsi="Calibri" w:cs="Calibri"/>
                <w:color w:val="000000"/>
                <w:sz w:val="16"/>
                <w:szCs w:val="16"/>
              </w:rPr>
              <w:t>87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04-016</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Скрининг протеина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(S)</w:t>
            </w:r>
          </w:p>
        </w:tc>
        <w:tc>
          <w:tcPr>
            <w:tcW w:w="1593" w:type="dxa"/>
            <w:tcBorders>
              <w:top w:val="nil"/>
              <w:left w:val="nil"/>
              <w:bottom w:val="single" w:sz="8" w:space="0" w:color="auto"/>
              <w:right w:val="nil"/>
            </w:tcBorders>
            <w:shd w:val="clear" w:color="auto" w:fill="auto"/>
            <w:noWrap/>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(цитрат)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1D5B32">
            <w:pPr>
              <w:jc w:val="center"/>
              <w:rPr>
                <w:rFonts w:ascii="Calibri" w:hAnsi="Calibri" w:cs="Calibri"/>
                <w:color w:val="000000"/>
                <w:sz w:val="16"/>
                <w:szCs w:val="16"/>
              </w:rPr>
            </w:pPr>
            <w:r>
              <w:rPr>
                <w:rFonts w:ascii="Calibri" w:hAnsi="Calibri" w:cs="Calibri"/>
                <w:color w:val="000000"/>
                <w:sz w:val="16"/>
                <w:szCs w:val="16"/>
              </w:rPr>
              <w:t>35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БИОХИМИЧЕСКИЕ ИССЛЕДОВАНИЯ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50-003</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Комплекс общая биохимия (АЛТ, АСТ, билирубин общий,  билирубин прямой, холестерин, глюкоза, железо, общий белок, альбумин, креатинин, мочевина, мочевая кислота)</w:t>
            </w:r>
            <w:proofErr w:type="gramEnd"/>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A92F94"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50-004</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обмен железа (железо, трансферрин, ферритин, ОЖСС, ЛЖСС, степень насыщения трансферрина)</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A92F94"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50-005</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печеночный (АЛТ, АСТ, билирубин общий, билирубин прямой, ГГТ, щелочная фосфатаза, холестерин, альбумин)</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A92F94" w:rsidP="00A92F94">
            <w:pPr>
              <w:jc w:val="center"/>
              <w:rPr>
                <w:rFonts w:ascii="Calibri" w:hAnsi="Calibri" w:cs="Calibri"/>
                <w:color w:val="000000"/>
                <w:sz w:val="16"/>
                <w:szCs w:val="16"/>
              </w:rPr>
            </w:pPr>
            <w:r>
              <w:rPr>
                <w:rFonts w:ascii="Calibri" w:hAnsi="Calibri" w:cs="Calibri"/>
                <w:color w:val="000000"/>
                <w:sz w:val="16"/>
                <w:szCs w:val="16"/>
              </w:rPr>
              <w:t>56</w:t>
            </w:r>
            <w:r w:rsidR="001D5B32">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50-006</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электролиты (калий, натрий, хлориды, магний)</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A92F94">
            <w:pPr>
              <w:jc w:val="center"/>
              <w:rPr>
                <w:rFonts w:ascii="Calibri" w:hAnsi="Calibri" w:cs="Calibri"/>
                <w:color w:val="000000"/>
                <w:sz w:val="16"/>
                <w:szCs w:val="16"/>
              </w:rPr>
            </w:pPr>
            <w:r w:rsidRPr="00A6694A">
              <w:rPr>
                <w:rFonts w:ascii="Calibri" w:hAnsi="Calibri" w:cs="Calibri"/>
                <w:color w:val="000000"/>
                <w:sz w:val="16"/>
                <w:szCs w:val="16"/>
              </w:rPr>
              <w:t>2</w:t>
            </w:r>
            <w:r w:rsidR="00A92F94">
              <w:rPr>
                <w:rFonts w:ascii="Calibri" w:hAnsi="Calibri" w:cs="Calibri"/>
                <w:color w:val="000000"/>
                <w:sz w:val="16"/>
                <w:szCs w:val="16"/>
              </w:rPr>
              <w:t>8</w:t>
            </w:r>
            <w:r w:rsidR="001D5B32">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50-007</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липидный профиль (холестерин, триглицериды, ЛПВП, ЛПНП, индекс атерогенности)</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A92F94" w:rsidP="008E25C9">
            <w:pPr>
              <w:jc w:val="center"/>
              <w:rPr>
                <w:rFonts w:ascii="Calibri" w:hAnsi="Calibri" w:cs="Calibri"/>
                <w:color w:val="000000"/>
                <w:sz w:val="16"/>
                <w:szCs w:val="16"/>
              </w:rPr>
            </w:pPr>
            <w:r>
              <w:rPr>
                <w:rFonts w:ascii="Calibri" w:hAnsi="Calibri" w:cs="Calibri"/>
                <w:color w:val="000000"/>
                <w:sz w:val="16"/>
                <w:szCs w:val="16"/>
              </w:rPr>
              <w:t>515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50-008</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фосфорно-кальцевый обмен (кальций, кальций ионизированный, фосфор, щелочная фосфатаза)</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1D5B32" w:rsidP="00A92F94">
            <w:pPr>
              <w:jc w:val="center"/>
              <w:rPr>
                <w:rFonts w:ascii="Calibri" w:hAnsi="Calibri" w:cs="Calibri"/>
                <w:color w:val="000000"/>
                <w:sz w:val="16"/>
                <w:szCs w:val="16"/>
              </w:rPr>
            </w:pPr>
            <w:r>
              <w:rPr>
                <w:rFonts w:ascii="Calibri" w:hAnsi="Calibri" w:cs="Calibri"/>
                <w:color w:val="000000"/>
                <w:sz w:val="16"/>
                <w:szCs w:val="16"/>
              </w:rPr>
              <w:t>3</w:t>
            </w:r>
            <w:r w:rsidR="00A92F94">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50-009</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диспансеризация (общий белок, холестерин, ЛПВП, ЛПНП, триглицериды, креатинин, мочевая кислота, общий билирубин, амилаза, глюкоза, индекс атерогенности)</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A92F94" w:rsidP="001D5B32">
            <w:pPr>
              <w:jc w:val="center"/>
              <w:rPr>
                <w:rFonts w:ascii="Calibri" w:hAnsi="Calibri" w:cs="Calibri"/>
                <w:color w:val="000000"/>
                <w:sz w:val="16"/>
                <w:szCs w:val="16"/>
              </w:rPr>
            </w:pPr>
            <w:r>
              <w:rPr>
                <w:rFonts w:ascii="Calibri" w:hAnsi="Calibri" w:cs="Calibri"/>
                <w:color w:val="000000"/>
                <w:sz w:val="16"/>
                <w:szCs w:val="16"/>
              </w:rPr>
              <w:t>620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Обмен пигментов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Билирубин общий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92F94"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Билирубин прямой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92F94"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50-020</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Фракции билирубина: </w:t>
            </w:r>
            <w:proofErr w:type="gramStart"/>
            <w:r w:rsidRPr="00A6694A">
              <w:rPr>
                <w:rFonts w:ascii="Calibri" w:hAnsi="Calibri" w:cs="Calibri"/>
                <w:color w:val="000000"/>
                <w:sz w:val="16"/>
                <w:szCs w:val="16"/>
              </w:rPr>
              <w:t>общий</w:t>
            </w:r>
            <w:proofErr w:type="gramEnd"/>
            <w:r w:rsidRPr="00A6694A">
              <w:rPr>
                <w:rFonts w:ascii="Calibri" w:hAnsi="Calibri" w:cs="Calibri"/>
                <w:color w:val="000000"/>
                <w:sz w:val="16"/>
                <w:szCs w:val="16"/>
              </w:rPr>
              <w:t xml:space="preserve">, прямой, непрямой </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1D5B32" w:rsidP="00A92F94">
            <w:pPr>
              <w:jc w:val="center"/>
              <w:rPr>
                <w:rFonts w:ascii="Calibri" w:hAnsi="Calibri" w:cs="Calibri"/>
                <w:color w:val="000000"/>
                <w:sz w:val="16"/>
                <w:szCs w:val="16"/>
              </w:rPr>
            </w:pPr>
            <w:r>
              <w:rPr>
                <w:rFonts w:ascii="Calibri" w:hAnsi="Calibri" w:cs="Calibri"/>
                <w:color w:val="000000"/>
                <w:sz w:val="16"/>
                <w:szCs w:val="16"/>
              </w:rPr>
              <w:t>1</w:t>
            </w:r>
            <w:r w:rsidR="00A92F94">
              <w:rPr>
                <w:rFonts w:ascii="Calibri" w:hAnsi="Calibri" w:cs="Calibri"/>
                <w:color w:val="000000"/>
                <w:sz w:val="16"/>
                <w:szCs w:val="16"/>
              </w:rPr>
              <w:t>6</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05-001.1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Билирубин непрямой (при условии назначения билирубин общий и билирубин прямой)</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 </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B92632" w:rsidP="008E25C9">
            <w:pPr>
              <w:jc w:val="center"/>
              <w:rPr>
                <w:rFonts w:ascii="Calibri" w:hAnsi="Calibri" w:cs="Calibri"/>
                <w:color w:val="000000"/>
                <w:sz w:val="16"/>
                <w:szCs w:val="16"/>
              </w:rPr>
            </w:pPr>
            <w:r>
              <w:rPr>
                <w:rFonts w:ascii="Calibri" w:hAnsi="Calibri" w:cs="Calibri"/>
                <w:color w:val="000000"/>
                <w:sz w:val="16"/>
                <w:szCs w:val="16"/>
              </w:rPr>
              <w:t>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Ферменты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Аланинаминотрансфераза (АЛТ)</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Аспартатаминотрансфераза (АСТ)</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Альфа амилаза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05-075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Амилаза панкреатическая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4</w:t>
            </w:r>
            <w:r w:rsidR="00A92F94">
              <w:rPr>
                <w:rFonts w:ascii="Calibri" w:hAnsi="Calibri" w:cs="Calibri"/>
                <w:color w:val="000000"/>
                <w:sz w:val="16"/>
                <w:szCs w:val="16"/>
              </w:rPr>
              <w:t>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Гамма-глютамилтранспептидаза (гамма-ГТ) (ГГТ)</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Щелочная фосфатаза (ЩФ)</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Креатинкиназа общая (КФК)</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110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Креатинкиназа МВ (КФК-МВ)</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D1415">
            <w:pPr>
              <w:jc w:val="center"/>
              <w:rPr>
                <w:rFonts w:ascii="Calibri" w:hAnsi="Calibri" w:cs="Calibri"/>
                <w:color w:val="000000"/>
                <w:sz w:val="16"/>
                <w:szCs w:val="16"/>
              </w:rPr>
            </w:pPr>
            <w:r w:rsidRPr="00A6694A">
              <w:rPr>
                <w:rFonts w:ascii="Calibri" w:hAnsi="Calibri" w:cs="Calibri"/>
                <w:color w:val="000000"/>
                <w:sz w:val="16"/>
                <w:szCs w:val="16"/>
              </w:rPr>
              <w:t>1</w:t>
            </w:r>
            <w:r w:rsidR="008D1415">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Лактатдегидрогеназа (ЛДГ) общая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110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Холинэстераза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D1415">
            <w:pPr>
              <w:jc w:val="center"/>
              <w:rPr>
                <w:rFonts w:ascii="Calibri" w:hAnsi="Calibri" w:cs="Calibri"/>
                <w:color w:val="000000"/>
                <w:sz w:val="16"/>
                <w:szCs w:val="16"/>
              </w:rPr>
            </w:pPr>
            <w:r>
              <w:rPr>
                <w:rFonts w:ascii="Calibri" w:hAnsi="Calibri" w:cs="Calibri"/>
                <w:color w:val="000000"/>
                <w:sz w:val="16"/>
                <w:szCs w:val="16"/>
              </w:rPr>
              <w:t>1</w:t>
            </w:r>
            <w:r w:rsidR="008D1415">
              <w:rPr>
                <w:rFonts w:ascii="Calibri" w:hAnsi="Calibri" w:cs="Calibri"/>
                <w:color w:val="000000"/>
                <w:sz w:val="16"/>
                <w:szCs w:val="16"/>
              </w:rPr>
              <w:t>5</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Липаза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D1415">
            <w:pPr>
              <w:jc w:val="center"/>
              <w:rPr>
                <w:rFonts w:ascii="Calibri" w:hAnsi="Calibri" w:cs="Calibri"/>
                <w:color w:val="000000"/>
                <w:sz w:val="16"/>
                <w:szCs w:val="16"/>
              </w:rPr>
            </w:pPr>
            <w:r w:rsidRPr="00A6694A">
              <w:rPr>
                <w:rFonts w:ascii="Calibri" w:hAnsi="Calibri" w:cs="Calibri"/>
                <w:color w:val="000000"/>
                <w:sz w:val="16"/>
                <w:szCs w:val="16"/>
              </w:rPr>
              <w:t>1</w:t>
            </w:r>
            <w:r w:rsidR="008D1415">
              <w:rPr>
                <w:rFonts w:ascii="Calibri" w:hAnsi="Calibri" w:cs="Calibri"/>
                <w:color w:val="000000"/>
                <w:sz w:val="16"/>
                <w:szCs w:val="16"/>
              </w:rPr>
              <w:t>9</w:t>
            </w:r>
            <w:r w:rsidR="001D5B32">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Обмен белков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Альбумин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Общий белок</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Креатинин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05-019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Мочевина в сыворотке</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Мочевая кислота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05-072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Альфа-2-макроглобулин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D1415" w:rsidP="008D1415">
            <w:pPr>
              <w:jc w:val="center"/>
              <w:rPr>
                <w:rFonts w:ascii="Calibri" w:hAnsi="Calibri" w:cs="Calibri"/>
                <w:color w:val="000000"/>
                <w:sz w:val="16"/>
                <w:szCs w:val="16"/>
              </w:rPr>
            </w:pPr>
            <w:r>
              <w:rPr>
                <w:rFonts w:ascii="Calibri" w:hAnsi="Calibri" w:cs="Calibri"/>
                <w:color w:val="000000"/>
                <w:sz w:val="16"/>
                <w:szCs w:val="16"/>
              </w:rPr>
              <w:t>730</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05-089</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Белковые фракции в т.ч. Общий белок (альбумин, альфа1-, альфа2-, бет</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rPr>
              <w:t xml:space="preserve"> и гамма-глобулины)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7</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1D5B32" w:rsidP="008D1415">
            <w:pPr>
              <w:jc w:val="center"/>
              <w:rPr>
                <w:rFonts w:ascii="Calibri" w:hAnsi="Calibri" w:cs="Calibri"/>
                <w:color w:val="000000"/>
                <w:sz w:val="16"/>
                <w:szCs w:val="16"/>
              </w:rPr>
            </w:pPr>
            <w:r>
              <w:rPr>
                <w:rFonts w:ascii="Calibri" w:hAnsi="Calibri" w:cs="Calibri"/>
                <w:color w:val="000000"/>
                <w:sz w:val="16"/>
                <w:szCs w:val="16"/>
              </w:rPr>
              <w:t>3</w:t>
            </w:r>
            <w:r w:rsidR="008D1415">
              <w:rPr>
                <w:rFonts w:ascii="Calibri" w:hAnsi="Calibri" w:cs="Calibri"/>
                <w:color w:val="000000"/>
                <w:sz w:val="16"/>
                <w:szCs w:val="16"/>
              </w:rPr>
              <w:t>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Специфические белки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50-010</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Ревмопробы (СРБ+АСЛО+РФ)</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D1415" w:rsidP="008D1415">
            <w:pPr>
              <w:jc w:val="center"/>
              <w:rPr>
                <w:rFonts w:ascii="Calibri" w:hAnsi="Calibri" w:cs="Calibri"/>
                <w:color w:val="000000"/>
                <w:sz w:val="16"/>
                <w:szCs w:val="16"/>
              </w:rPr>
            </w:pPr>
            <w:r>
              <w:rPr>
                <w:rFonts w:ascii="Calibri" w:hAnsi="Calibri" w:cs="Calibri"/>
                <w:color w:val="000000"/>
                <w:sz w:val="16"/>
                <w:szCs w:val="16"/>
              </w:rPr>
              <w:t>560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С-реактивный</w:t>
            </w:r>
            <w:proofErr w:type="gramEnd"/>
            <w:r w:rsidRPr="00A6694A">
              <w:rPr>
                <w:rFonts w:ascii="Calibri" w:hAnsi="Calibri" w:cs="Calibri"/>
                <w:color w:val="000000"/>
                <w:sz w:val="16"/>
                <w:szCs w:val="16"/>
              </w:rPr>
              <w:t xml:space="preserve"> белок, количественно (СРБ)</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8D1415">
            <w:pPr>
              <w:jc w:val="center"/>
              <w:rPr>
                <w:rFonts w:ascii="Calibri" w:hAnsi="Calibri" w:cs="Calibri"/>
                <w:color w:val="000000"/>
                <w:sz w:val="16"/>
                <w:szCs w:val="16"/>
              </w:rPr>
            </w:pPr>
            <w:r>
              <w:rPr>
                <w:rFonts w:ascii="Calibri" w:hAnsi="Calibri" w:cs="Calibri"/>
                <w:color w:val="000000"/>
                <w:sz w:val="16"/>
                <w:szCs w:val="16"/>
              </w:rPr>
              <w:t>1</w:t>
            </w:r>
            <w:r w:rsidR="008D1415">
              <w:rPr>
                <w:rFonts w:ascii="Calibri" w:hAnsi="Calibri" w:cs="Calibri"/>
                <w:color w:val="000000"/>
                <w:sz w:val="16"/>
                <w:szCs w:val="16"/>
              </w:rPr>
              <w:t>5</w:t>
            </w:r>
            <w:r>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Антистрептолизин</w:t>
            </w:r>
            <w:proofErr w:type="gramStart"/>
            <w:r w:rsidRPr="00A6694A">
              <w:rPr>
                <w:rFonts w:ascii="Calibri" w:hAnsi="Calibri" w:cs="Calibri"/>
                <w:color w:val="000000"/>
                <w:sz w:val="16"/>
                <w:szCs w:val="16"/>
              </w:rPr>
              <w:t xml:space="preserve"> О</w:t>
            </w:r>
            <w:proofErr w:type="gramEnd"/>
            <w:r w:rsidRPr="00A6694A">
              <w:rPr>
                <w:rFonts w:ascii="Calibri" w:hAnsi="Calibri" w:cs="Calibri"/>
                <w:color w:val="000000"/>
                <w:sz w:val="16"/>
                <w:szCs w:val="16"/>
              </w:rPr>
              <w:t xml:space="preserve"> (АСЛО)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D1415" w:rsidP="008D1415">
            <w:pPr>
              <w:jc w:val="center"/>
              <w:rPr>
                <w:rFonts w:ascii="Calibri" w:hAnsi="Calibri" w:cs="Calibri"/>
                <w:color w:val="000000"/>
                <w:sz w:val="16"/>
                <w:szCs w:val="16"/>
              </w:rPr>
            </w:pPr>
            <w:r>
              <w:rPr>
                <w:rFonts w:ascii="Calibri" w:hAnsi="Calibri" w:cs="Calibri"/>
                <w:color w:val="000000"/>
                <w:sz w:val="16"/>
                <w:szCs w:val="16"/>
              </w:rPr>
              <w:t>34</w:t>
            </w:r>
            <w:r w:rsidR="001D5B32">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Тимоловая проба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E02D7"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Церулоплазмин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D1415" w:rsidP="008E25C9">
            <w:pPr>
              <w:jc w:val="center"/>
              <w:rPr>
                <w:rFonts w:ascii="Calibri" w:hAnsi="Calibri" w:cs="Calibri"/>
                <w:color w:val="000000"/>
                <w:sz w:val="16"/>
                <w:szCs w:val="16"/>
              </w:rPr>
            </w:pPr>
            <w:r>
              <w:rPr>
                <w:rFonts w:ascii="Calibri" w:hAnsi="Calibri" w:cs="Calibri"/>
                <w:color w:val="000000"/>
                <w:sz w:val="16"/>
                <w:szCs w:val="16"/>
              </w:rPr>
              <w:t>50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Альфа-1-антитрипсин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D1415" w:rsidP="008D1415">
            <w:pPr>
              <w:jc w:val="center"/>
              <w:rPr>
                <w:rFonts w:ascii="Calibri" w:hAnsi="Calibri" w:cs="Calibri"/>
                <w:color w:val="000000"/>
                <w:sz w:val="16"/>
                <w:szCs w:val="16"/>
              </w:rPr>
            </w:pPr>
            <w:r>
              <w:rPr>
                <w:rFonts w:ascii="Calibri" w:hAnsi="Calibri" w:cs="Calibri"/>
                <w:color w:val="000000"/>
                <w:sz w:val="16"/>
                <w:szCs w:val="16"/>
              </w:rPr>
              <w:t>60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05-028</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Ревматоидный фактор  (РФ)</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5E02D7" w:rsidP="008D1415">
            <w:pPr>
              <w:jc w:val="center"/>
              <w:rPr>
                <w:rFonts w:ascii="Calibri" w:hAnsi="Calibri" w:cs="Calibri"/>
                <w:color w:val="000000"/>
                <w:sz w:val="16"/>
                <w:szCs w:val="16"/>
              </w:rPr>
            </w:pPr>
            <w:r>
              <w:rPr>
                <w:rFonts w:ascii="Calibri" w:hAnsi="Calibri" w:cs="Calibri"/>
                <w:color w:val="000000"/>
                <w:sz w:val="16"/>
                <w:szCs w:val="16"/>
              </w:rPr>
              <w:t>1</w:t>
            </w:r>
            <w:r w:rsidR="008D1415">
              <w:rPr>
                <w:rFonts w:ascii="Calibri" w:hAnsi="Calibri" w:cs="Calibri"/>
                <w:color w:val="000000"/>
                <w:sz w:val="16"/>
                <w:szCs w:val="16"/>
              </w:rPr>
              <w:t>9</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Гомоцистеин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E02D7" w:rsidP="008D1415">
            <w:pPr>
              <w:jc w:val="center"/>
              <w:rPr>
                <w:rFonts w:ascii="Calibri" w:hAnsi="Calibri" w:cs="Calibri"/>
                <w:color w:val="000000"/>
                <w:sz w:val="16"/>
                <w:szCs w:val="16"/>
              </w:rPr>
            </w:pPr>
            <w:r>
              <w:rPr>
                <w:rFonts w:ascii="Calibri" w:hAnsi="Calibri" w:cs="Calibri"/>
                <w:color w:val="000000"/>
                <w:sz w:val="16"/>
                <w:szCs w:val="16"/>
              </w:rPr>
              <w:t>1</w:t>
            </w:r>
            <w:r w:rsidR="008D1415">
              <w:rPr>
                <w:rFonts w:ascii="Calibri" w:hAnsi="Calibri" w:cs="Calibri"/>
                <w:color w:val="000000"/>
                <w:sz w:val="16"/>
                <w:szCs w:val="16"/>
              </w:rPr>
              <w:t>400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06-055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Эозинофильный катионный белок</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E02D7" w:rsidP="008D1415">
            <w:pPr>
              <w:jc w:val="center"/>
              <w:rPr>
                <w:rFonts w:ascii="Calibri" w:hAnsi="Calibri" w:cs="Calibri"/>
                <w:color w:val="000000"/>
                <w:sz w:val="16"/>
                <w:szCs w:val="16"/>
              </w:rPr>
            </w:pPr>
            <w:r>
              <w:rPr>
                <w:rFonts w:ascii="Calibri" w:hAnsi="Calibri" w:cs="Calibri"/>
                <w:color w:val="000000"/>
                <w:sz w:val="16"/>
                <w:szCs w:val="16"/>
              </w:rPr>
              <w:t>7</w:t>
            </w:r>
            <w:r w:rsidR="008D1415">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05-117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Прокальцитонин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E02D7" w:rsidP="008D1415">
            <w:pPr>
              <w:jc w:val="center"/>
              <w:rPr>
                <w:rFonts w:ascii="Calibri" w:hAnsi="Calibri" w:cs="Calibri"/>
                <w:color w:val="000000"/>
                <w:sz w:val="16"/>
                <w:szCs w:val="16"/>
              </w:rPr>
            </w:pPr>
            <w:r>
              <w:rPr>
                <w:rFonts w:ascii="Calibri" w:hAnsi="Calibri" w:cs="Calibri"/>
                <w:color w:val="000000"/>
                <w:sz w:val="16"/>
                <w:szCs w:val="16"/>
              </w:rPr>
              <w:t>1</w:t>
            </w:r>
            <w:r w:rsidR="008D1415">
              <w:rPr>
                <w:rFonts w:ascii="Calibri" w:hAnsi="Calibri" w:cs="Calibri"/>
                <w:color w:val="000000"/>
                <w:sz w:val="16"/>
                <w:szCs w:val="16"/>
              </w:rPr>
              <w:t>7</w:t>
            </w:r>
            <w:r>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lastRenderedPageBreak/>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Обмен углеводов</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Глюкоза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B71" w:rsidP="008E25C9">
            <w:pPr>
              <w:jc w:val="center"/>
              <w:rPr>
                <w:rFonts w:ascii="Calibri" w:hAnsi="Calibri" w:cs="Calibri"/>
                <w:color w:val="000000"/>
                <w:sz w:val="16"/>
                <w:szCs w:val="16"/>
              </w:rPr>
            </w:pPr>
            <w:r>
              <w:rPr>
                <w:rFonts w:ascii="Calibri" w:hAnsi="Calibri" w:cs="Calibri"/>
                <w:color w:val="000000"/>
                <w:sz w:val="16"/>
                <w:szCs w:val="16"/>
              </w:rPr>
              <w:t>9</w:t>
            </w:r>
            <w:r w:rsidR="00BD6D87">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50-093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Глюкозотолерантный тест   (3 пробирки)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кровь </w:t>
            </w:r>
            <w:proofErr w:type="gramStart"/>
            <w:r w:rsidRPr="00A6694A">
              <w:rPr>
                <w:rFonts w:ascii="Calibri" w:hAnsi="Calibri" w:cs="Calibri"/>
                <w:color w:val="000000"/>
                <w:sz w:val="16"/>
                <w:szCs w:val="16"/>
              </w:rPr>
              <w:t xml:space="preserve">( </w:t>
            </w:r>
            <w:proofErr w:type="gramEnd"/>
            <w:r w:rsidRPr="00A6694A">
              <w:rPr>
                <w:rFonts w:ascii="Calibri" w:hAnsi="Calibri" w:cs="Calibri"/>
                <w:color w:val="000000"/>
                <w:sz w:val="16"/>
                <w:szCs w:val="16"/>
              </w:rPr>
              <w:t>флюорид натрия)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05-030</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Гликированный гемоглобин (HbA 1c)</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B92632" w:rsidP="00B92632">
            <w:pPr>
              <w:jc w:val="center"/>
              <w:rPr>
                <w:rFonts w:ascii="Calibri" w:hAnsi="Calibri" w:cs="Calibri"/>
                <w:color w:val="000000"/>
                <w:sz w:val="16"/>
                <w:szCs w:val="16"/>
              </w:rPr>
            </w:pPr>
            <w:r>
              <w:rPr>
                <w:rFonts w:ascii="Calibri" w:hAnsi="Calibri" w:cs="Calibri"/>
                <w:color w:val="000000"/>
                <w:sz w:val="16"/>
                <w:szCs w:val="16"/>
              </w:rPr>
              <w:t>47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Лактат</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B92632" w:rsidP="00B92632">
            <w:pPr>
              <w:jc w:val="center"/>
              <w:rPr>
                <w:rFonts w:ascii="Calibri" w:hAnsi="Calibri" w:cs="Calibri"/>
                <w:color w:val="000000"/>
                <w:sz w:val="16"/>
                <w:szCs w:val="16"/>
              </w:rPr>
            </w:pPr>
            <w:r>
              <w:rPr>
                <w:rFonts w:ascii="Calibri" w:hAnsi="Calibri" w:cs="Calibri"/>
                <w:color w:val="000000"/>
                <w:sz w:val="16"/>
                <w:szCs w:val="16"/>
              </w:rPr>
              <w:t>20</w:t>
            </w:r>
            <w:r w:rsidR="00BD6D87">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Липидный обмен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Липидограмма с описанием: общий холестерин, триглицериды, ЛПВП, ЛПНП, индекс атерогенности, глюкоза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B92632" w:rsidP="009751A0">
            <w:pPr>
              <w:jc w:val="center"/>
              <w:rPr>
                <w:rFonts w:ascii="Calibri" w:hAnsi="Calibri" w:cs="Calibri"/>
                <w:color w:val="000000"/>
                <w:sz w:val="16"/>
                <w:szCs w:val="16"/>
              </w:rPr>
            </w:pPr>
            <w:r>
              <w:rPr>
                <w:rFonts w:ascii="Calibri" w:hAnsi="Calibri" w:cs="Calibri"/>
                <w:color w:val="000000"/>
                <w:sz w:val="16"/>
                <w:szCs w:val="16"/>
              </w:rPr>
              <w:t>41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Триглицериды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1D5B32">
            <w:pPr>
              <w:jc w:val="center"/>
              <w:rPr>
                <w:rFonts w:ascii="Calibri" w:hAnsi="Calibri" w:cs="Calibri"/>
                <w:color w:val="000000"/>
                <w:sz w:val="16"/>
                <w:szCs w:val="16"/>
              </w:rPr>
            </w:pPr>
            <w:r>
              <w:rPr>
                <w:rFonts w:ascii="Calibri" w:hAnsi="Calibri" w:cs="Calibri"/>
                <w:color w:val="000000"/>
                <w:sz w:val="16"/>
                <w:szCs w:val="16"/>
              </w:rPr>
              <w:t>9</w:t>
            </w:r>
            <w:r w:rsidR="001D5B32">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05-034</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Холестерин общий</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9751A0" w:rsidP="008E25C9">
            <w:pPr>
              <w:jc w:val="center"/>
              <w:rPr>
                <w:rFonts w:ascii="Calibri" w:hAnsi="Calibri" w:cs="Calibri"/>
                <w:color w:val="000000"/>
                <w:sz w:val="16"/>
                <w:szCs w:val="16"/>
              </w:rPr>
            </w:pPr>
            <w:r>
              <w:rPr>
                <w:rFonts w:ascii="Calibri" w:hAnsi="Calibri" w:cs="Calibri"/>
                <w:color w:val="000000"/>
                <w:sz w:val="16"/>
                <w:szCs w:val="16"/>
              </w:rPr>
              <w:t>9</w:t>
            </w:r>
            <w:r w:rsidR="001D5B32">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Холестерин липопротеинов высокой плотности (ЛПВП)</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B92632">
            <w:pPr>
              <w:jc w:val="center"/>
              <w:rPr>
                <w:rFonts w:ascii="Calibri" w:hAnsi="Calibri" w:cs="Calibri"/>
                <w:color w:val="000000"/>
                <w:sz w:val="16"/>
                <w:szCs w:val="16"/>
              </w:rPr>
            </w:pPr>
            <w:r>
              <w:rPr>
                <w:rFonts w:ascii="Calibri" w:hAnsi="Calibri" w:cs="Calibri"/>
                <w:color w:val="000000"/>
                <w:sz w:val="16"/>
                <w:szCs w:val="16"/>
              </w:rPr>
              <w:t>1</w:t>
            </w:r>
            <w:r w:rsidR="00B92632">
              <w:rPr>
                <w:rFonts w:ascii="Calibri" w:hAnsi="Calibri" w:cs="Calibri"/>
                <w:color w:val="000000"/>
                <w:sz w:val="16"/>
                <w:szCs w:val="16"/>
              </w:rPr>
              <w:t>4</w:t>
            </w:r>
            <w:r w:rsidR="009751A0">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Холестерин липопротеинов низкой плотности (ЛПНП)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5B32" w:rsidP="00B92632">
            <w:pPr>
              <w:jc w:val="center"/>
              <w:rPr>
                <w:rFonts w:ascii="Calibri" w:hAnsi="Calibri" w:cs="Calibri"/>
                <w:color w:val="000000"/>
                <w:sz w:val="16"/>
                <w:szCs w:val="16"/>
              </w:rPr>
            </w:pPr>
            <w:r>
              <w:rPr>
                <w:rFonts w:ascii="Calibri" w:hAnsi="Calibri" w:cs="Calibri"/>
                <w:color w:val="000000"/>
                <w:sz w:val="16"/>
                <w:szCs w:val="16"/>
              </w:rPr>
              <w:t>1</w:t>
            </w:r>
            <w:r w:rsidR="00B92632">
              <w:rPr>
                <w:rFonts w:ascii="Calibri" w:hAnsi="Calibri" w:cs="Calibri"/>
                <w:color w:val="000000"/>
                <w:sz w:val="16"/>
                <w:szCs w:val="16"/>
              </w:rPr>
              <w:t>4</w:t>
            </w:r>
            <w:r w:rsidR="009751A0">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Индекс атерогенности (только при назначении холестерина и холестерина липопротеидов высокой плотности (ЛПВП))</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8E25C9">
            <w:pPr>
              <w:jc w:val="center"/>
              <w:rPr>
                <w:rFonts w:ascii="Calibri" w:hAnsi="Calibri" w:cs="Calibri"/>
                <w:color w:val="000000"/>
                <w:sz w:val="16"/>
                <w:szCs w:val="16"/>
              </w:rPr>
            </w:pPr>
            <w:r>
              <w:rPr>
                <w:rFonts w:ascii="Calibri" w:hAnsi="Calibri" w:cs="Calibri"/>
                <w:color w:val="000000"/>
                <w:sz w:val="16"/>
                <w:szCs w:val="16"/>
              </w:rPr>
              <w:t>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05-073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Аполипопротеин А-1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B92632" w:rsidP="009751A0">
            <w:pPr>
              <w:jc w:val="center"/>
              <w:rPr>
                <w:rFonts w:ascii="Calibri" w:hAnsi="Calibri" w:cs="Calibri"/>
                <w:color w:val="000000"/>
                <w:sz w:val="16"/>
                <w:szCs w:val="16"/>
              </w:rPr>
            </w:pPr>
            <w:r>
              <w:rPr>
                <w:rFonts w:ascii="Calibri" w:hAnsi="Calibri" w:cs="Calibri"/>
                <w:color w:val="000000"/>
                <w:sz w:val="16"/>
                <w:szCs w:val="16"/>
              </w:rPr>
              <w:t>56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05-074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Аполипопротеин</w:t>
            </w:r>
            <w:proofErr w:type="gramStart"/>
            <w:r w:rsidRPr="00A6694A">
              <w:rPr>
                <w:rFonts w:ascii="Calibri" w:hAnsi="Calibri" w:cs="Calibri"/>
                <w:color w:val="000000"/>
                <w:sz w:val="16"/>
                <w:szCs w:val="16"/>
              </w:rPr>
              <w:t xml:space="preserve"> В</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B92632" w:rsidP="009751A0">
            <w:pPr>
              <w:jc w:val="center"/>
              <w:rPr>
                <w:rFonts w:ascii="Calibri" w:hAnsi="Calibri" w:cs="Calibri"/>
                <w:color w:val="000000"/>
                <w:sz w:val="16"/>
                <w:szCs w:val="16"/>
              </w:rPr>
            </w:pPr>
            <w:r>
              <w:rPr>
                <w:rFonts w:ascii="Calibri" w:hAnsi="Calibri" w:cs="Calibri"/>
                <w:color w:val="000000"/>
                <w:sz w:val="16"/>
                <w:szCs w:val="16"/>
              </w:rPr>
              <w:t>56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анемий / витамины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05-039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Железо в сыворотке</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Трансферрин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B92632">
            <w:pPr>
              <w:jc w:val="center"/>
              <w:rPr>
                <w:rFonts w:ascii="Calibri" w:hAnsi="Calibri" w:cs="Calibri"/>
                <w:color w:val="000000"/>
                <w:sz w:val="16"/>
                <w:szCs w:val="16"/>
              </w:rPr>
            </w:pPr>
            <w:r>
              <w:rPr>
                <w:rFonts w:ascii="Calibri" w:hAnsi="Calibri" w:cs="Calibri"/>
                <w:color w:val="000000"/>
                <w:sz w:val="16"/>
                <w:szCs w:val="16"/>
              </w:rPr>
              <w:t>2</w:t>
            </w:r>
            <w:r w:rsidR="00B92632">
              <w:rPr>
                <w:rFonts w:ascii="Calibri" w:hAnsi="Calibri" w:cs="Calibri"/>
                <w:color w:val="000000"/>
                <w:sz w:val="16"/>
                <w:szCs w:val="16"/>
              </w:rPr>
              <w:t>8</w:t>
            </w:r>
            <w:r>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Степень насыщения трансферрина  (при условии назначения железа и ЛЖСС)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B92632">
            <w:pPr>
              <w:jc w:val="center"/>
              <w:rPr>
                <w:rFonts w:ascii="Calibri" w:hAnsi="Calibri" w:cs="Calibri"/>
                <w:color w:val="000000"/>
                <w:sz w:val="16"/>
                <w:szCs w:val="16"/>
              </w:rPr>
            </w:pPr>
            <w:r>
              <w:rPr>
                <w:rFonts w:ascii="Calibri" w:hAnsi="Calibri" w:cs="Calibri"/>
                <w:color w:val="000000"/>
                <w:sz w:val="16"/>
                <w:szCs w:val="16"/>
              </w:rPr>
              <w:t>9</w:t>
            </w:r>
            <w:r w:rsidR="00B92632">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Общая железосвязывающая способность (ОЖСС)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8E25C9">
            <w:pPr>
              <w:jc w:val="center"/>
              <w:rPr>
                <w:rFonts w:ascii="Calibri" w:hAnsi="Calibri" w:cs="Calibri"/>
                <w:color w:val="000000"/>
                <w:sz w:val="16"/>
                <w:szCs w:val="16"/>
              </w:rPr>
            </w:pPr>
            <w:r>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Латентная железосвязывающая способность (ЛЖСС)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B9263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Ферритин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B92632">
            <w:pPr>
              <w:jc w:val="center"/>
              <w:rPr>
                <w:rFonts w:ascii="Calibri" w:hAnsi="Calibri" w:cs="Calibri"/>
                <w:color w:val="000000"/>
                <w:sz w:val="16"/>
                <w:szCs w:val="16"/>
              </w:rPr>
            </w:pPr>
            <w:r>
              <w:rPr>
                <w:rFonts w:ascii="Calibri" w:hAnsi="Calibri" w:cs="Calibri"/>
                <w:color w:val="000000"/>
                <w:sz w:val="16"/>
                <w:szCs w:val="16"/>
              </w:rPr>
              <w:t>3</w:t>
            </w:r>
            <w:r w:rsidR="00B92632">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Витамин В12 (цианокобаламин)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751A0" w:rsidP="00B92632">
            <w:pPr>
              <w:jc w:val="center"/>
              <w:rPr>
                <w:rFonts w:ascii="Calibri" w:hAnsi="Calibri" w:cs="Calibri"/>
                <w:color w:val="000000"/>
                <w:sz w:val="16"/>
                <w:szCs w:val="16"/>
              </w:rPr>
            </w:pPr>
            <w:r>
              <w:rPr>
                <w:rFonts w:ascii="Calibri" w:hAnsi="Calibri" w:cs="Calibri"/>
                <w:color w:val="000000"/>
                <w:sz w:val="16"/>
                <w:szCs w:val="16"/>
              </w:rPr>
              <w:t>3</w:t>
            </w:r>
            <w:r w:rsidR="00B92632">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05-107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Витамин В12 активный  (холотранскобаламин)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127C2" w:rsidP="00B92632">
            <w:pPr>
              <w:jc w:val="center"/>
              <w:rPr>
                <w:rFonts w:ascii="Calibri" w:hAnsi="Calibri" w:cs="Calibri"/>
                <w:color w:val="000000"/>
                <w:sz w:val="16"/>
                <w:szCs w:val="16"/>
              </w:rPr>
            </w:pPr>
            <w:r>
              <w:rPr>
                <w:rFonts w:ascii="Calibri" w:hAnsi="Calibri" w:cs="Calibri"/>
                <w:color w:val="000000"/>
                <w:sz w:val="16"/>
                <w:szCs w:val="16"/>
              </w:rPr>
              <w:t>7</w:t>
            </w:r>
            <w:r w:rsidR="00B92632">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Витамин B9 (фолиевая кислота)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127C2" w:rsidP="00B92632">
            <w:pPr>
              <w:jc w:val="center"/>
              <w:rPr>
                <w:rFonts w:ascii="Calibri" w:hAnsi="Calibri" w:cs="Calibri"/>
                <w:color w:val="000000"/>
                <w:sz w:val="16"/>
                <w:szCs w:val="16"/>
              </w:rPr>
            </w:pPr>
            <w:r>
              <w:rPr>
                <w:rFonts w:ascii="Calibri" w:hAnsi="Calibri" w:cs="Calibri"/>
                <w:color w:val="000000"/>
                <w:sz w:val="16"/>
                <w:szCs w:val="16"/>
              </w:rPr>
              <w:t>3</w:t>
            </w:r>
            <w:r w:rsidR="00B92632">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05-077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25-OH витамин D суммарный (25-ОН витамин D2  и  25-ОН витамин D3, общий результат)</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127C2" w:rsidP="008E25C9">
            <w:pPr>
              <w:jc w:val="center"/>
              <w:rPr>
                <w:rFonts w:ascii="Calibri" w:hAnsi="Calibri" w:cs="Calibri"/>
                <w:color w:val="000000"/>
                <w:sz w:val="16"/>
                <w:szCs w:val="16"/>
              </w:rPr>
            </w:pPr>
            <w:r>
              <w:rPr>
                <w:rFonts w:ascii="Calibri" w:hAnsi="Calibri" w:cs="Calibri"/>
                <w:color w:val="000000"/>
                <w:sz w:val="16"/>
                <w:szCs w:val="16"/>
              </w:rPr>
              <w:t>10</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Электролиты и микроэлементы</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B71"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Натрий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B71"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05-049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Хлориды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B71" w:rsidP="008E25C9">
            <w:pPr>
              <w:jc w:val="center"/>
              <w:rPr>
                <w:rFonts w:ascii="Calibri" w:hAnsi="Calibri" w:cs="Calibri"/>
                <w:color w:val="000000"/>
                <w:sz w:val="16"/>
                <w:szCs w:val="16"/>
              </w:rPr>
            </w:pPr>
            <w:r>
              <w:rPr>
                <w:rFonts w:ascii="Calibri" w:hAnsi="Calibri" w:cs="Calibri"/>
                <w:color w:val="000000"/>
                <w:sz w:val="16"/>
                <w:szCs w:val="16"/>
              </w:rPr>
              <w:t>9</w:t>
            </w:r>
            <w:r w:rsidR="003127C2">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Кальций общий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127C2" w:rsidP="008E25C9">
            <w:pPr>
              <w:jc w:val="center"/>
              <w:rPr>
                <w:rFonts w:ascii="Calibri" w:hAnsi="Calibri" w:cs="Calibri"/>
                <w:color w:val="000000"/>
                <w:sz w:val="16"/>
                <w:szCs w:val="16"/>
              </w:rPr>
            </w:pPr>
            <w:r>
              <w:rPr>
                <w:rFonts w:ascii="Calibri" w:hAnsi="Calibri" w:cs="Calibri"/>
                <w:color w:val="000000"/>
                <w:sz w:val="16"/>
                <w:szCs w:val="16"/>
              </w:rPr>
              <w:t>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Кальций ионизированный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B92632" w:rsidP="003127C2">
            <w:pPr>
              <w:jc w:val="center"/>
              <w:rPr>
                <w:rFonts w:ascii="Calibri" w:hAnsi="Calibri" w:cs="Calibri"/>
                <w:color w:val="000000"/>
                <w:sz w:val="16"/>
                <w:szCs w:val="16"/>
              </w:rPr>
            </w:pPr>
            <w:r>
              <w:rPr>
                <w:rFonts w:ascii="Calibri" w:hAnsi="Calibri" w:cs="Calibri"/>
                <w:color w:val="000000"/>
                <w:sz w:val="16"/>
                <w:szCs w:val="16"/>
              </w:rPr>
              <w:t>30</w:t>
            </w:r>
            <w:r w:rsidR="003127C2">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Магний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B71"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Фосфор</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B71"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05-081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Цинк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127C2" w:rsidP="005A1838">
            <w:pPr>
              <w:jc w:val="center"/>
              <w:rPr>
                <w:rFonts w:ascii="Calibri" w:hAnsi="Calibri" w:cs="Calibri"/>
                <w:color w:val="000000"/>
                <w:sz w:val="16"/>
                <w:szCs w:val="16"/>
              </w:rPr>
            </w:pPr>
            <w:r>
              <w:rPr>
                <w:rFonts w:ascii="Calibri" w:hAnsi="Calibri" w:cs="Calibri"/>
                <w:color w:val="000000"/>
                <w:sz w:val="16"/>
                <w:szCs w:val="16"/>
              </w:rPr>
              <w:t>2</w:t>
            </w:r>
            <w:r w:rsidR="005A1838">
              <w:rPr>
                <w:rFonts w:ascii="Calibri" w:hAnsi="Calibri" w:cs="Calibri"/>
                <w:color w:val="000000"/>
                <w:sz w:val="16"/>
                <w:szCs w:val="16"/>
              </w:rPr>
              <w:t>8</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05-101 </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Йод</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10</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05-102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Селен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10</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05-103 </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Медь</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127C2" w:rsidP="008E25C9">
            <w:pPr>
              <w:jc w:val="center"/>
              <w:rPr>
                <w:rFonts w:ascii="Calibri" w:hAnsi="Calibri" w:cs="Calibri"/>
                <w:color w:val="000000"/>
                <w:sz w:val="16"/>
                <w:szCs w:val="16"/>
              </w:rPr>
            </w:pPr>
            <w:r>
              <w:rPr>
                <w:rFonts w:ascii="Calibri" w:hAnsi="Calibri" w:cs="Calibri"/>
                <w:color w:val="000000"/>
                <w:sz w:val="16"/>
                <w:szCs w:val="16"/>
              </w:rPr>
              <w:t>4</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05-104 </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Марганец</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10</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Патологические формы гемоглобина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Метгемоглобин</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Карбоксигемоглобин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 Не инвазивная диагностика патологии печени</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05-082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ФиброМакс (Biopredictive)</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5A1838">
            <w:pPr>
              <w:jc w:val="center"/>
              <w:rPr>
                <w:rFonts w:ascii="Calibri" w:hAnsi="Calibri" w:cs="Calibri"/>
                <w:color w:val="000000"/>
                <w:sz w:val="16"/>
                <w:szCs w:val="16"/>
              </w:rPr>
            </w:pPr>
            <w:r w:rsidRPr="00A6694A">
              <w:rPr>
                <w:rFonts w:ascii="Calibri" w:hAnsi="Calibri" w:cs="Calibri"/>
                <w:color w:val="000000"/>
                <w:sz w:val="16"/>
                <w:szCs w:val="16"/>
              </w:rPr>
              <w:t>1</w:t>
            </w:r>
            <w:r w:rsidR="005A1838">
              <w:rPr>
                <w:rFonts w:ascii="Calibri" w:hAnsi="Calibri" w:cs="Calibri"/>
                <w:color w:val="000000"/>
                <w:sz w:val="16"/>
                <w:szCs w:val="16"/>
              </w:rPr>
              <w:t>84</w:t>
            </w:r>
            <w:r w:rsidR="003127C2">
              <w:rPr>
                <w:rFonts w:ascii="Calibri" w:hAnsi="Calibri" w:cs="Calibri"/>
                <w:color w:val="000000"/>
                <w:sz w:val="16"/>
                <w:szCs w:val="16"/>
              </w:rPr>
              <w:t>5</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05-083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ФиброТест (Biopredictive)</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127C2" w:rsidP="005A1838">
            <w:pPr>
              <w:jc w:val="center"/>
              <w:rPr>
                <w:rFonts w:ascii="Calibri" w:hAnsi="Calibri" w:cs="Calibri"/>
                <w:color w:val="000000"/>
                <w:sz w:val="16"/>
                <w:szCs w:val="16"/>
              </w:rPr>
            </w:pPr>
            <w:r>
              <w:rPr>
                <w:rFonts w:ascii="Calibri" w:hAnsi="Calibri" w:cs="Calibri"/>
                <w:color w:val="000000"/>
                <w:sz w:val="16"/>
                <w:szCs w:val="16"/>
              </w:rPr>
              <w:t>1</w:t>
            </w:r>
            <w:r w:rsidR="005A1838">
              <w:rPr>
                <w:rFonts w:ascii="Calibri" w:hAnsi="Calibri" w:cs="Calibri"/>
                <w:color w:val="000000"/>
                <w:sz w:val="16"/>
                <w:szCs w:val="16"/>
              </w:rPr>
              <w:t>6</w:t>
            </w:r>
            <w:r w:rsidR="008E25C9" w:rsidRPr="00A6694A">
              <w:rPr>
                <w:rFonts w:ascii="Calibri" w:hAnsi="Calibri" w:cs="Calibri"/>
                <w:color w:val="000000"/>
                <w:sz w:val="16"/>
                <w:szCs w:val="16"/>
              </w:rPr>
              <w:t>5</w:t>
            </w:r>
            <w:r w:rsidR="005A1838">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Кардиомаркёры</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05-090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Мозговой натрийуретический пептид (NT-proBNP)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5A1838">
            <w:pPr>
              <w:jc w:val="center"/>
              <w:rPr>
                <w:rFonts w:ascii="Calibri" w:hAnsi="Calibri" w:cs="Calibri"/>
                <w:color w:val="000000"/>
                <w:sz w:val="16"/>
                <w:szCs w:val="16"/>
              </w:rPr>
            </w:pPr>
            <w:r>
              <w:rPr>
                <w:rFonts w:ascii="Calibri" w:hAnsi="Calibri" w:cs="Calibri"/>
                <w:color w:val="000000"/>
                <w:sz w:val="16"/>
                <w:szCs w:val="16"/>
              </w:rPr>
              <w:t>20</w:t>
            </w:r>
            <w:r w:rsidR="003955FB">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05-091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Определение Омега-3 индекса (оценка риска внезапной сердечной смерти, инфаркта миокарда и других </w:t>
            </w:r>
            <w:proofErr w:type="gramStart"/>
            <w:r w:rsidRPr="00A6694A">
              <w:rPr>
                <w:rFonts w:ascii="Calibri" w:hAnsi="Calibri" w:cs="Calibri"/>
                <w:color w:val="000000"/>
                <w:sz w:val="16"/>
                <w:szCs w:val="16"/>
              </w:rPr>
              <w:t>сердечно-сосудистых</w:t>
            </w:r>
            <w:proofErr w:type="gramEnd"/>
            <w:r w:rsidRPr="00A6694A">
              <w:rPr>
                <w:rFonts w:ascii="Calibri" w:hAnsi="Calibri" w:cs="Calibri"/>
                <w:color w:val="000000"/>
                <w:sz w:val="16"/>
                <w:szCs w:val="16"/>
              </w:rPr>
              <w:t xml:space="preserve"> заболеваний)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5A1838">
            <w:pPr>
              <w:jc w:val="center"/>
              <w:rPr>
                <w:rFonts w:ascii="Calibri" w:hAnsi="Calibri" w:cs="Calibri"/>
                <w:color w:val="000000"/>
                <w:sz w:val="16"/>
                <w:szCs w:val="16"/>
              </w:rPr>
            </w:pPr>
            <w:r>
              <w:rPr>
                <w:rFonts w:ascii="Calibri" w:hAnsi="Calibri" w:cs="Calibri"/>
                <w:color w:val="000000"/>
                <w:sz w:val="16"/>
                <w:szCs w:val="16"/>
              </w:rPr>
              <w:t>40</w:t>
            </w:r>
            <w:r w:rsidR="00480260">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05-093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Миоглобин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80260" w:rsidP="005A1838">
            <w:pPr>
              <w:jc w:val="center"/>
              <w:rPr>
                <w:rFonts w:ascii="Calibri" w:hAnsi="Calibri" w:cs="Calibri"/>
                <w:color w:val="000000"/>
                <w:sz w:val="16"/>
                <w:szCs w:val="16"/>
              </w:rPr>
            </w:pPr>
            <w:r>
              <w:rPr>
                <w:rFonts w:ascii="Calibri" w:hAnsi="Calibri" w:cs="Calibri"/>
                <w:color w:val="000000"/>
                <w:sz w:val="16"/>
                <w:szCs w:val="16"/>
              </w:rPr>
              <w:t>6</w:t>
            </w:r>
            <w:r w:rsidR="005A1838">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33-004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Тропонин I</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80260" w:rsidP="00480260">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Биохимические исследования мочи</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Исследования из разовой порции мочи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Альфа амилаза (разовая порция)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(разовая порция)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955FB" w:rsidP="005A1838">
            <w:pPr>
              <w:jc w:val="center"/>
              <w:rPr>
                <w:rFonts w:ascii="Calibri" w:hAnsi="Calibri" w:cs="Calibri"/>
                <w:color w:val="000000"/>
                <w:sz w:val="16"/>
                <w:szCs w:val="16"/>
              </w:rPr>
            </w:pPr>
            <w:r>
              <w:rPr>
                <w:rFonts w:ascii="Calibri" w:hAnsi="Calibri" w:cs="Calibri"/>
                <w:color w:val="000000"/>
                <w:sz w:val="16"/>
                <w:szCs w:val="16"/>
              </w:rPr>
              <w:t>1</w:t>
            </w:r>
            <w:r w:rsidR="005A1838">
              <w:rPr>
                <w:rFonts w:ascii="Calibri" w:hAnsi="Calibri" w:cs="Calibri"/>
                <w:color w:val="000000"/>
                <w:sz w:val="16"/>
                <w:szCs w:val="16"/>
              </w:rPr>
              <w:t>5</w:t>
            </w:r>
            <w:r>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Глюкоза (разовая порция)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(разовая порция)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B71" w:rsidP="008E25C9">
            <w:pPr>
              <w:jc w:val="center"/>
              <w:rPr>
                <w:rFonts w:ascii="Calibri" w:hAnsi="Calibri" w:cs="Calibri"/>
                <w:color w:val="000000"/>
                <w:sz w:val="16"/>
                <w:szCs w:val="16"/>
              </w:rPr>
            </w:pPr>
            <w:r>
              <w:rPr>
                <w:rFonts w:ascii="Calibri" w:hAnsi="Calibri" w:cs="Calibri"/>
                <w:color w:val="000000"/>
                <w:sz w:val="16"/>
                <w:szCs w:val="16"/>
              </w:rPr>
              <w:t>9</w:t>
            </w:r>
            <w:r w:rsidR="003955FB">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Микроальбумин мочи (разовая порция)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(разовая порция)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955FB" w:rsidP="005A1838">
            <w:pPr>
              <w:jc w:val="center"/>
              <w:rPr>
                <w:rFonts w:ascii="Calibri" w:hAnsi="Calibri" w:cs="Calibri"/>
                <w:color w:val="000000"/>
                <w:sz w:val="16"/>
                <w:szCs w:val="16"/>
              </w:rPr>
            </w:pPr>
            <w:r>
              <w:rPr>
                <w:rFonts w:ascii="Calibri" w:hAnsi="Calibri" w:cs="Calibri"/>
                <w:color w:val="000000"/>
                <w:sz w:val="16"/>
                <w:szCs w:val="16"/>
              </w:rPr>
              <w:t>3</w:t>
            </w:r>
            <w:r w:rsidR="005A1838">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Хлориды (разовая порция)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(разовая порция)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955FB" w:rsidP="005A1838">
            <w:pPr>
              <w:jc w:val="center"/>
              <w:rPr>
                <w:rFonts w:ascii="Calibri" w:hAnsi="Calibri" w:cs="Calibri"/>
                <w:color w:val="000000"/>
                <w:sz w:val="16"/>
                <w:szCs w:val="16"/>
              </w:rPr>
            </w:pPr>
            <w:r>
              <w:rPr>
                <w:rFonts w:ascii="Calibri" w:hAnsi="Calibri" w:cs="Calibri"/>
                <w:color w:val="000000"/>
                <w:sz w:val="16"/>
                <w:szCs w:val="16"/>
              </w:rPr>
              <w:t>1</w:t>
            </w:r>
            <w:r w:rsidR="005A1838">
              <w:rPr>
                <w:rFonts w:ascii="Calibri" w:hAnsi="Calibri" w:cs="Calibri"/>
                <w:color w:val="000000"/>
                <w:sz w:val="16"/>
                <w:szCs w:val="16"/>
              </w:rPr>
              <w:t>1</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Исследования из суточной порции мочи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05-059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Общий белок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8E25C9">
            <w:pPr>
              <w:jc w:val="center"/>
              <w:rPr>
                <w:rFonts w:ascii="Calibri" w:hAnsi="Calibri" w:cs="Calibri"/>
                <w:color w:val="000000"/>
                <w:sz w:val="16"/>
                <w:szCs w:val="16"/>
              </w:rPr>
            </w:pPr>
            <w:r>
              <w:rPr>
                <w:rFonts w:ascii="Calibri" w:hAnsi="Calibri" w:cs="Calibri"/>
                <w:color w:val="000000"/>
                <w:sz w:val="16"/>
                <w:szCs w:val="16"/>
              </w:rPr>
              <w:t>80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Мочевина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8E25C9">
            <w:pPr>
              <w:jc w:val="center"/>
              <w:rPr>
                <w:rFonts w:ascii="Calibri" w:hAnsi="Calibri" w:cs="Calibri"/>
                <w:color w:val="000000"/>
                <w:sz w:val="16"/>
                <w:szCs w:val="16"/>
              </w:rPr>
            </w:pPr>
            <w:r>
              <w:rPr>
                <w:rFonts w:ascii="Calibri" w:hAnsi="Calibri" w:cs="Calibri"/>
                <w:color w:val="000000"/>
                <w:sz w:val="16"/>
                <w:szCs w:val="16"/>
              </w:rPr>
              <w:t>80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Креатинин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8E25C9">
            <w:pPr>
              <w:jc w:val="center"/>
              <w:rPr>
                <w:rFonts w:ascii="Calibri" w:hAnsi="Calibri" w:cs="Calibri"/>
                <w:color w:val="000000"/>
                <w:sz w:val="16"/>
                <w:szCs w:val="16"/>
              </w:rPr>
            </w:pPr>
            <w:r>
              <w:rPr>
                <w:rFonts w:ascii="Calibri" w:hAnsi="Calibri" w:cs="Calibri"/>
                <w:color w:val="000000"/>
                <w:sz w:val="16"/>
                <w:szCs w:val="16"/>
              </w:rPr>
              <w:t>80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Мочевая кислота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8E25C9">
            <w:pPr>
              <w:jc w:val="center"/>
              <w:rPr>
                <w:rFonts w:ascii="Calibri" w:hAnsi="Calibri" w:cs="Calibri"/>
                <w:color w:val="000000"/>
                <w:sz w:val="16"/>
                <w:szCs w:val="16"/>
              </w:rPr>
            </w:pPr>
            <w:r>
              <w:rPr>
                <w:rFonts w:ascii="Calibri" w:hAnsi="Calibri" w:cs="Calibri"/>
                <w:color w:val="000000"/>
                <w:sz w:val="16"/>
                <w:szCs w:val="16"/>
              </w:rPr>
              <w:t>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Проба Реберга (Клиренс </w:t>
            </w:r>
            <w:proofErr w:type="gramStart"/>
            <w:r w:rsidRPr="00A6694A">
              <w:rPr>
                <w:rFonts w:ascii="Calibri" w:hAnsi="Calibri" w:cs="Calibri"/>
                <w:color w:val="000000"/>
                <w:sz w:val="16"/>
                <w:szCs w:val="16"/>
              </w:rPr>
              <w:t>эндогенного</w:t>
            </w:r>
            <w:proofErr w:type="gramEnd"/>
            <w:r w:rsidRPr="00A6694A">
              <w:rPr>
                <w:rFonts w:ascii="Calibri" w:hAnsi="Calibri" w:cs="Calibri"/>
                <w:color w:val="000000"/>
                <w:sz w:val="16"/>
                <w:szCs w:val="16"/>
              </w:rPr>
              <w:t xml:space="preserve"> креатинина)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 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8E25C9">
            <w:pPr>
              <w:jc w:val="center"/>
              <w:rPr>
                <w:rFonts w:ascii="Calibri" w:hAnsi="Calibri" w:cs="Calibri"/>
                <w:color w:val="000000"/>
                <w:sz w:val="16"/>
                <w:szCs w:val="16"/>
              </w:rPr>
            </w:pPr>
            <w:r>
              <w:rPr>
                <w:rFonts w:ascii="Calibri" w:hAnsi="Calibri" w:cs="Calibri"/>
                <w:color w:val="000000"/>
                <w:sz w:val="16"/>
                <w:szCs w:val="16"/>
              </w:rPr>
              <w:t>115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Микроальбумин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моча (суточная</w:t>
            </w:r>
            <w:proofErr w:type="gramEnd"/>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5A1838">
            <w:pPr>
              <w:jc w:val="center"/>
              <w:rPr>
                <w:rFonts w:ascii="Calibri" w:hAnsi="Calibri" w:cs="Calibri"/>
                <w:color w:val="000000"/>
                <w:sz w:val="16"/>
                <w:szCs w:val="16"/>
              </w:rPr>
            </w:pPr>
            <w:r>
              <w:rPr>
                <w:rFonts w:ascii="Calibri" w:hAnsi="Calibri" w:cs="Calibri"/>
                <w:color w:val="000000"/>
                <w:sz w:val="16"/>
                <w:szCs w:val="16"/>
              </w:rPr>
              <w:t>3</w:t>
            </w:r>
            <w:r w:rsidR="005A1838">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Кальций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Магний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Фосфор неорганический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05-069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Скорость клубочковой фильтрации (СКФ)</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05-070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Оксалаты мочи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85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05-087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Натрий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05-088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Калий (суточная моча)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 (суточная)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5A1838" w:rsidP="008E25C9">
            <w:pPr>
              <w:jc w:val="center"/>
              <w:rPr>
                <w:rFonts w:ascii="Calibri" w:hAnsi="Calibri" w:cs="Calibri"/>
                <w:color w:val="000000"/>
                <w:sz w:val="16"/>
                <w:szCs w:val="16"/>
              </w:rPr>
            </w:pPr>
            <w:r>
              <w:rPr>
                <w:rFonts w:ascii="Calibri" w:hAnsi="Calibri" w:cs="Calibri"/>
                <w:color w:val="000000"/>
                <w:sz w:val="16"/>
                <w:szCs w:val="16"/>
              </w:rPr>
              <w:t>115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Химико-токсикологическое исследование</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02-024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Химико-токсикологическое исследование</w:t>
            </w:r>
            <w:r w:rsidRPr="00A6694A">
              <w:rPr>
                <w:rFonts w:ascii="Calibri" w:hAnsi="Calibri" w:cs="Calibri"/>
                <w:color w:val="000000"/>
                <w:sz w:val="16"/>
                <w:szCs w:val="16"/>
              </w:rPr>
              <w:br/>
              <w:t xml:space="preserve">на наличие наркотических или психотропных веществ либо новых потенциально опасных психоактивных веществ и их метаболитов </w:t>
            </w:r>
            <w:r w:rsidRPr="00A6694A">
              <w:rPr>
                <w:rFonts w:ascii="Calibri" w:hAnsi="Calibri" w:cs="Calibri"/>
                <w:color w:val="000000"/>
                <w:sz w:val="16"/>
                <w:szCs w:val="16"/>
              </w:rPr>
              <w:br/>
              <w:t>с исключением фальсификации биологического материала</w:t>
            </w:r>
            <w:r w:rsidRPr="00A6694A">
              <w:rPr>
                <w:rFonts w:ascii="Calibri" w:hAnsi="Calibri" w:cs="Calibri"/>
                <w:color w:val="000000"/>
                <w:sz w:val="16"/>
                <w:szCs w:val="16"/>
              </w:rPr>
              <w:br/>
              <w:t>(рН, креатинин, относительная плотность)</w:t>
            </w:r>
            <w:r w:rsidRPr="00A6694A">
              <w:rPr>
                <w:rFonts w:ascii="Calibri" w:hAnsi="Calibri" w:cs="Calibri"/>
                <w:color w:val="000000"/>
                <w:sz w:val="16"/>
                <w:szCs w:val="16"/>
              </w:rPr>
              <w:br/>
              <w:t>Амфетамин (AMP),Барбитураты (BAR),Бензодиазепины (BZO),Кокаин (СОС)</w:t>
            </w:r>
            <w:proofErr w:type="gramStart"/>
            <w:r w:rsidRPr="00A6694A">
              <w:rPr>
                <w:rFonts w:ascii="Calibri" w:hAnsi="Calibri" w:cs="Calibri"/>
                <w:color w:val="000000"/>
                <w:sz w:val="16"/>
                <w:szCs w:val="16"/>
              </w:rPr>
              <w:t>,К</w:t>
            </w:r>
            <w:proofErr w:type="gramEnd"/>
            <w:r w:rsidRPr="00A6694A">
              <w:rPr>
                <w:rFonts w:ascii="Calibri" w:hAnsi="Calibri" w:cs="Calibri"/>
                <w:color w:val="000000"/>
                <w:sz w:val="16"/>
                <w:szCs w:val="16"/>
              </w:rPr>
              <w:t>атиноны (MDPV),Метамфетамин (MET),Метадон (MTD),Опиаты (OPI),Фенциклидин (PCP),Марихуана (THC)</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моча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417BEC">
            <w:pPr>
              <w:jc w:val="center"/>
              <w:rPr>
                <w:rFonts w:ascii="Calibri" w:hAnsi="Calibri" w:cs="Calibri"/>
                <w:color w:val="000000"/>
                <w:sz w:val="16"/>
                <w:szCs w:val="16"/>
              </w:rPr>
            </w:pPr>
            <w:r w:rsidRPr="00A6694A">
              <w:rPr>
                <w:rFonts w:ascii="Calibri" w:hAnsi="Calibri" w:cs="Calibri"/>
                <w:color w:val="000000"/>
                <w:sz w:val="16"/>
                <w:szCs w:val="16"/>
              </w:rPr>
              <w:t>1</w:t>
            </w:r>
            <w:r w:rsidR="00417BEC">
              <w:rPr>
                <w:rFonts w:ascii="Calibri" w:hAnsi="Calibri" w:cs="Calibri"/>
                <w:color w:val="000000"/>
                <w:sz w:val="16"/>
                <w:szCs w:val="16"/>
              </w:rPr>
              <w:t>625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ИССЛЕДОВАНИЯ УРОВНЯ ГОРМОНОВ И ОНКОМАРКЕРОВ</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Гормоны щитовидной железы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Дисфункция щитовидной железы / гиперпролактинемия (Т3 свободный, Т</w:t>
            </w:r>
            <w:proofErr w:type="gramStart"/>
            <w:r w:rsidRPr="00A6694A">
              <w:rPr>
                <w:rFonts w:ascii="Calibri" w:hAnsi="Calibri" w:cs="Calibri"/>
                <w:color w:val="000000"/>
                <w:sz w:val="16"/>
                <w:szCs w:val="16"/>
              </w:rPr>
              <w:t>4</w:t>
            </w:r>
            <w:proofErr w:type="gramEnd"/>
            <w:r w:rsidRPr="00A6694A">
              <w:rPr>
                <w:rFonts w:ascii="Calibri" w:hAnsi="Calibri" w:cs="Calibri"/>
                <w:color w:val="000000"/>
                <w:sz w:val="16"/>
                <w:szCs w:val="16"/>
              </w:rPr>
              <w:t xml:space="preserve"> свободный, ТТГ, АТ-ТПО, пролактин)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94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Тиреотропный гормон (ТТГ)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417BEC">
            <w:pPr>
              <w:jc w:val="center"/>
              <w:rPr>
                <w:rFonts w:ascii="Calibri" w:hAnsi="Calibri" w:cs="Calibri"/>
                <w:color w:val="000000"/>
                <w:sz w:val="16"/>
                <w:szCs w:val="16"/>
              </w:rPr>
            </w:pPr>
            <w:r>
              <w:rPr>
                <w:rFonts w:ascii="Calibri" w:hAnsi="Calibri" w:cs="Calibri"/>
                <w:color w:val="000000"/>
                <w:sz w:val="16"/>
                <w:szCs w:val="16"/>
              </w:rPr>
              <w:t>2</w:t>
            </w:r>
            <w:r w:rsidR="00417BEC">
              <w:rPr>
                <w:rFonts w:ascii="Calibri" w:hAnsi="Calibri" w:cs="Calibri"/>
                <w:color w:val="000000"/>
                <w:sz w:val="16"/>
                <w:szCs w:val="16"/>
              </w:rPr>
              <w:t>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Трийодтиронин общий (Т3 общий)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26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Трийодтиронин свободный (Т3 свободный)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417BEC">
            <w:pPr>
              <w:jc w:val="center"/>
              <w:rPr>
                <w:rFonts w:ascii="Calibri" w:hAnsi="Calibri" w:cs="Calibri"/>
                <w:color w:val="000000"/>
                <w:sz w:val="16"/>
                <w:szCs w:val="16"/>
              </w:rPr>
            </w:pPr>
            <w:r>
              <w:rPr>
                <w:rFonts w:ascii="Calibri" w:hAnsi="Calibri" w:cs="Calibri"/>
                <w:color w:val="000000"/>
                <w:sz w:val="16"/>
                <w:szCs w:val="16"/>
              </w:rPr>
              <w:t>300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Тироксин общий (Т</w:t>
            </w:r>
            <w:proofErr w:type="gramStart"/>
            <w:r w:rsidRPr="00A6694A">
              <w:rPr>
                <w:rFonts w:ascii="Calibri" w:hAnsi="Calibri" w:cs="Calibri"/>
                <w:color w:val="000000"/>
                <w:sz w:val="16"/>
                <w:szCs w:val="16"/>
              </w:rPr>
              <w:t>4</w:t>
            </w:r>
            <w:proofErr w:type="gramEnd"/>
            <w:r w:rsidRPr="00A6694A">
              <w:rPr>
                <w:rFonts w:ascii="Calibri" w:hAnsi="Calibri" w:cs="Calibri"/>
                <w:color w:val="000000"/>
                <w:sz w:val="16"/>
                <w:szCs w:val="16"/>
              </w:rPr>
              <w:t xml:space="preserve"> общий)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27</w:t>
            </w:r>
            <w:r w:rsidR="00FC69A3">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Тироксин свободный (Т</w:t>
            </w:r>
            <w:proofErr w:type="gramStart"/>
            <w:r w:rsidRPr="00A6694A">
              <w:rPr>
                <w:rFonts w:ascii="Calibri" w:hAnsi="Calibri" w:cs="Calibri"/>
                <w:color w:val="000000"/>
                <w:sz w:val="16"/>
                <w:szCs w:val="16"/>
              </w:rPr>
              <w:t>4</w:t>
            </w:r>
            <w:proofErr w:type="gramEnd"/>
            <w:r w:rsidRPr="00A6694A">
              <w:rPr>
                <w:rFonts w:ascii="Calibri" w:hAnsi="Calibri" w:cs="Calibri"/>
                <w:color w:val="000000"/>
                <w:sz w:val="16"/>
                <w:szCs w:val="16"/>
              </w:rPr>
              <w:t xml:space="preserve"> свободный)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417BEC">
            <w:pPr>
              <w:jc w:val="center"/>
              <w:rPr>
                <w:rFonts w:ascii="Calibri" w:hAnsi="Calibri" w:cs="Calibri"/>
                <w:color w:val="000000"/>
                <w:sz w:val="16"/>
                <w:szCs w:val="16"/>
              </w:rPr>
            </w:pPr>
            <w:r>
              <w:rPr>
                <w:rFonts w:ascii="Calibri" w:hAnsi="Calibri" w:cs="Calibri"/>
                <w:color w:val="000000"/>
                <w:sz w:val="16"/>
                <w:szCs w:val="16"/>
              </w:rPr>
              <w:t>2</w:t>
            </w:r>
            <w:r w:rsidR="00417BEC">
              <w:rPr>
                <w:rFonts w:ascii="Calibri" w:hAnsi="Calibri" w:cs="Calibri"/>
                <w:color w:val="000000"/>
                <w:sz w:val="16"/>
                <w:szCs w:val="16"/>
              </w:rPr>
              <w:t>7</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тиреоидной пероксидазе (АТ-ТПО)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417BEC">
            <w:pPr>
              <w:jc w:val="center"/>
              <w:rPr>
                <w:rFonts w:ascii="Calibri" w:hAnsi="Calibri" w:cs="Calibri"/>
                <w:color w:val="000000"/>
                <w:sz w:val="16"/>
                <w:szCs w:val="16"/>
              </w:rPr>
            </w:pPr>
            <w:r>
              <w:rPr>
                <w:rFonts w:ascii="Calibri" w:hAnsi="Calibri" w:cs="Calibri"/>
                <w:color w:val="000000"/>
                <w:sz w:val="16"/>
                <w:szCs w:val="16"/>
              </w:rPr>
              <w:t>34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Тиреоглобулин (ТГ)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430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тиреоглобулину (АТ к ТГ)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375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рецептору ТТГ (АТ к pTT</w:t>
            </w:r>
            <w:proofErr w:type="gramStart"/>
            <w:r w:rsidRPr="00A6694A">
              <w:rPr>
                <w:rFonts w:ascii="Calibri" w:hAnsi="Calibri" w:cs="Calibri"/>
                <w:color w:val="000000"/>
                <w:sz w:val="16"/>
                <w:szCs w:val="16"/>
              </w:rPr>
              <w:t>Г</w:t>
            </w:r>
            <w:proofErr w:type="gramEnd"/>
            <w:r w:rsidRPr="00A6694A">
              <w:rPr>
                <w:rFonts w:ascii="Calibri" w:hAnsi="Calibri" w:cs="Calibri"/>
                <w:color w:val="000000"/>
                <w:sz w:val="16"/>
                <w:szCs w:val="16"/>
              </w:rPr>
              <w:t>)</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C69A3" w:rsidP="00417BEC">
            <w:pPr>
              <w:jc w:val="center"/>
              <w:rPr>
                <w:rFonts w:ascii="Calibri" w:hAnsi="Calibri" w:cs="Calibri"/>
                <w:color w:val="000000"/>
                <w:sz w:val="16"/>
                <w:szCs w:val="16"/>
              </w:rPr>
            </w:pPr>
            <w:r>
              <w:rPr>
                <w:rFonts w:ascii="Calibri" w:hAnsi="Calibri" w:cs="Calibri"/>
                <w:color w:val="000000"/>
                <w:sz w:val="16"/>
                <w:szCs w:val="16"/>
              </w:rPr>
              <w:t>1</w:t>
            </w:r>
            <w:r w:rsidR="00417BEC">
              <w:rPr>
                <w:rFonts w:ascii="Calibri" w:hAnsi="Calibri" w:cs="Calibri"/>
                <w:color w:val="000000"/>
                <w:sz w:val="16"/>
                <w:szCs w:val="16"/>
              </w:rPr>
              <w:t>61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Тироксинсвязывающий глобулин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94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06-040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Т</w:t>
            </w:r>
            <w:proofErr w:type="gramEnd"/>
            <w:r w:rsidRPr="00A6694A">
              <w:rPr>
                <w:rFonts w:ascii="Calibri" w:hAnsi="Calibri" w:cs="Calibri"/>
                <w:color w:val="000000"/>
                <w:sz w:val="16"/>
                <w:szCs w:val="16"/>
              </w:rPr>
              <w:t>-uptake (тест поглощения тиреойдных гормонов)</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94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Маркеры остеопороза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06-041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β-Cross Laps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417BEC">
            <w:pPr>
              <w:jc w:val="center"/>
              <w:rPr>
                <w:rFonts w:ascii="Calibri" w:hAnsi="Calibri" w:cs="Calibri"/>
                <w:color w:val="000000"/>
                <w:sz w:val="16"/>
                <w:szCs w:val="16"/>
              </w:rPr>
            </w:pPr>
            <w:r>
              <w:rPr>
                <w:rFonts w:ascii="Calibri" w:hAnsi="Calibri" w:cs="Calibri"/>
                <w:color w:val="000000"/>
                <w:sz w:val="16"/>
                <w:szCs w:val="16"/>
              </w:rPr>
              <w:t>1</w:t>
            </w:r>
            <w:r w:rsidR="00417BEC">
              <w:rPr>
                <w:rFonts w:ascii="Calibri" w:hAnsi="Calibri" w:cs="Calibri"/>
                <w:color w:val="000000"/>
                <w:sz w:val="16"/>
                <w:szCs w:val="16"/>
              </w:rPr>
              <w:t>31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Паратиреоидный гормон (Паратгормон)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417BEC">
            <w:pPr>
              <w:jc w:val="center"/>
              <w:rPr>
                <w:rFonts w:ascii="Calibri" w:hAnsi="Calibri" w:cs="Calibri"/>
                <w:color w:val="000000"/>
                <w:sz w:val="16"/>
                <w:szCs w:val="16"/>
              </w:rPr>
            </w:pPr>
            <w:r>
              <w:rPr>
                <w:rFonts w:ascii="Calibri" w:hAnsi="Calibri" w:cs="Calibri"/>
                <w:color w:val="000000"/>
                <w:sz w:val="16"/>
                <w:szCs w:val="16"/>
              </w:rPr>
              <w:t>47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05-026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Остеокальцин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417BEC">
            <w:pPr>
              <w:jc w:val="center"/>
              <w:rPr>
                <w:rFonts w:ascii="Calibri" w:hAnsi="Calibri" w:cs="Calibri"/>
                <w:color w:val="000000"/>
                <w:sz w:val="16"/>
                <w:szCs w:val="16"/>
              </w:rPr>
            </w:pPr>
            <w:r>
              <w:rPr>
                <w:rFonts w:ascii="Calibri" w:hAnsi="Calibri" w:cs="Calibri"/>
                <w:color w:val="000000"/>
                <w:sz w:val="16"/>
                <w:szCs w:val="16"/>
              </w:rPr>
              <w:t>7</w:t>
            </w:r>
            <w:r w:rsidR="00417BEC">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Кальцитонин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417BEC">
            <w:pPr>
              <w:jc w:val="center"/>
              <w:rPr>
                <w:rFonts w:ascii="Calibri" w:hAnsi="Calibri" w:cs="Calibri"/>
                <w:color w:val="000000"/>
                <w:sz w:val="16"/>
                <w:szCs w:val="16"/>
              </w:rPr>
            </w:pPr>
            <w:r>
              <w:rPr>
                <w:rFonts w:ascii="Calibri" w:hAnsi="Calibri" w:cs="Calibri"/>
                <w:color w:val="000000"/>
                <w:sz w:val="16"/>
                <w:szCs w:val="16"/>
              </w:rPr>
              <w:t>7</w:t>
            </w:r>
            <w:r w:rsidR="00417BEC">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Гормоны репродуктивной функции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17- ОН гидроксипрогестерон (17-ОП)</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32</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Антимюллеровский гормон (АМГ)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417BEC">
            <w:pPr>
              <w:jc w:val="center"/>
              <w:rPr>
                <w:rFonts w:ascii="Calibri" w:hAnsi="Calibri" w:cs="Calibri"/>
                <w:color w:val="000000"/>
                <w:sz w:val="16"/>
                <w:szCs w:val="16"/>
              </w:rPr>
            </w:pPr>
            <w:r>
              <w:rPr>
                <w:rFonts w:ascii="Calibri" w:hAnsi="Calibri" w:cs="Calibri"/>
                <w:color w:val="000000"/>
                <w:sz w:val="16"/>
                <w:szCs w:val="16"/>
              </w:rPr>
              <w:t>1</w:t>
            </w:r>
            <w:r w:rsidR="00417BEC">
              <w:rPr>
                <w:rFonts w:ascii="Calibri" w:hAnsi="Calibri" w:cs="Calibri"/>
                <w:color w:val="000000"/>
                <w:sz w:val="16"/>
                <w:szCs w:val="16"/>
              </w:rPr>
              <w:t>220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06-015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Глобулин, связывающий половые гормоны (ГСПГ)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417BEC" w:rsidP="008E25C9">
            <w:pPr>
              <w:jc w:val="center"/>
              <w:rPr>
                <w:rFonts w:ascii="Calibri" w:hAnsi="Calibri" w:cs="Calibri"/>
                <w:color w:val="000000"/>
                <w:sz w:val="16"/>
                <w:szCs w:val="16"/>
              </w:rPr>
            </w:pPr>
            <w:r>
              <w:rPr>
                <w:rFonts w:ascii="Calibri" w:hAnsi="Calibri" w:cs="Calibri"/>
                <w:color w:val="000000"/>
                <w:sz w:val="16"/>
                <w:szCs w:val="16"/>
              </w:rPr>
              <w:t>56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Дегидроэпиандростерон-сульфат (ДЭА-SO4) (ДГЭА)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417BEC">
            <w:pPr>
              <w:jc w:val="center"/>
              <w:rPr>
                <w:rFonts w:ascii="Calibri" w:hAnsi="Calibri" w:cs="Calibri"/>
                <w:color w:val="000000"/>
                <w:sz w:val="16"/>
                <w:szCs w:val="16"/>
              </w:rPr>
            </w:pPr>
            <w:r>
              <w:rPr>
                <w:rFonts w:ascii="Calibri" w:hAnsi="Calibri" w:cs="Calibri"/>
                <w:color w:val="000000"/>
                <w:sz w:val="16"/>
                <w:szCs w:val="16"/>
              </w:rPr>
              <w:t>3</w:t>
            </w:r>
            <w:r w:rsidR="00417BEC">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Лютеинизирующий гормон (ЛГ)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417BEC">
            <w:pPr>
              <w:jc w:val="center"/>
              <w:rPr>
                <w:rFonts w:ascii="Calibri" w:hAnsi="Calibri" w:cs="Calibri"/>
                <w:color w:val="000000"/>
                <w:sz w:val="16"/>
                <w:szCs w:val="16"/>
              </w:rPr>
            </w:pPr>
            <w:r>
              <w:rPr>
                <w:rFonts w:ascii="Calibri" w:hAnsi="Calibri" w:cs="Calibri"/>
                <w:color w:val="000000"/>
                <w:sz w:val="16"/>
                <w:szCs w:val="16"/>
              </w:rPr>
              <w:t>2</w:t>
            </w:r>
            <w:r w:rsidR="00417BEC">
              <w:rPr>
                <w:rFonts w:ascii="Calibri" w:hAnsi="Calibri" w:cs="Calibri"/>
                <w:color w:val="000000"/>
                <w:sz w:val="16"/>
                <w:szCs w:val="16"/>
              </w:rPr>
              <w:t>80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Прогестерон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C023E9">
            <w:pPr>
              <w:jc w:val="center"/>
              <w:rPr>
                <w:rFonts w:ascii="Calibri" w:hAnsi="Calibri" w:cs="Calibri"/>
                <w:color w:val="000000"/>
                <w:sz w:val="16"/>
                <w:szCs w:val="16"/>
              </w:rPr>
            </w:pPr>
            <w:r>
              <w:rPr>
                <w:rFonts w:ascii="Calibri" w:hAnsi="Calibri" w:cs="Calibri"/>
                <w:color w:val="000000"/>
                <w:sz w:val="16"/>
                <w:szCs w:val="16"/>
              </w:rPr>
              <w:t>2</w:t>
            </w:r>
            <w:r w:rsidR="00C023E9">
              <w:rPr>
                <w:rFonts w:ascii="Calibri" w:hAnsi="Calibri" w:cs="Calibri"/>
                <w:color w:val="000000"/>
                <w:sz w:val="16"/>
                <w:szCs w:val="16"/>
              </w:rPr>
              <w:t>6</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06-019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Пролактин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8E25C9">
            <w:pPr>
              <w:jc w:val="center"/>
              <w:rPr>
                <w:rFonts w:ascii="Calibri" w:hAnsi="Calibri" w:cs="Calibri"/>
                <w:color w:val="000000"/>
                <w:sz w:val="16"/>
                <w:szCs w:val="16"/>
              </w:rPr>
            </w:pPr>
            <w:r>
              <w:rPr>
                <w:rFonts w:ascii="Calibri" w:hAnsi="Calibri" w:cs="Calibri"/>
                <w:color w:val="000000"/>
                <w:sz w:val="16"/>
                <w:szCs w:val="16"/>
              </w:rPr>
              <w:t>25</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Тестостерон общий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C023E9">
            <w:pPr>
              <w:jc w:val="center"/>
              <w:rPr>
                <w:rFonts w:ascii="Calibri" w:hAnsi="Calibri" w:cs="Calibri"/>
                <w:color w:val="000000"/>
                <w:sz w:val="16"/>
                <w:szCs w:val="16"/>
              </w:rPr>
            </w:pPr>
            <w:r>
              <w:rPr>
                <w:rFonts w:ascii="Calibri" w:hAnsi="Calibri" w:cs="Calibri"/>
                <w:color w:val="000000"/>
                <w:sz w:val="16"/>
                <w:szCs w:val="16"/>
              </w:rPr>
              <w:t>2</w:t>
            </w:r>
            <w:r w:rsidR="00C023E9">
              <w:rPr>
                <w:rFonts w:ascii="Calibri" w:hAnsi="Calibri" w:cs="Calibri"/>
                <w:color w:val="000000"/>
                <w:sz w:val="16"/>
                <w:szCs w:val="16"/>
              </w:rPr>
              <w:t>6</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Тестостерон свободный</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C023E9" w:rsidP="0034019F">
            <w:pPr>
              <w:jc w:val="center"/>
              <w:rPr>
                <w:rFonts w:ascii="Calibri" w:hAnsi="Calibri" w:cs="Calibri"/>
                <w:color w:val="000000"/>
                <w:sz w:val="16"/>
                <w:szCs w:val="16"/>
              </w:rPr>
            </w:pPr>
            <w:r>
              <w:rPr>
                <w:rFonts w:ascii="Calibri" w:hAnsi="Calibri" w:cs="Calibri"/>
                <w:color w:val="000000"/>
                <w:sz w:val="16"/>
                <w:szCs w:val="16"/>
              </w:rPr>
              <w:t>84</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Дигидротестостерон (ДГТ)</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C023E9">
            <w:pPr>
              <w:jc w:val="center"/>
              <w:rPr>
                <w:rFonts w:ascii="Calibri" w:hAnsi="Calibri" w:cs="Calibri"/>
                <w:color w:val="000000"/>
                <w:sz w:val="16"/>
                <w:szCs w:val="16"/>
              </w:rPr>
            </w:pPr>
            <w:r>
              <w:rPr>
                <w:rFonts w:ascii="Calibri" w:hAnsi="Calibri" w:cs="Calibri"/>
                <w:color w:val="000000"/>
                <w:sz w:val="16"/>
                <w:szCs w:val="16"/>
              </w:rPr>
              <w:t>1</w:t>
            </w:r>
            <w:r w:rsidR="00C023E9">
              <w:rPr>
                <w:rFonts w:ascii="Calibri" w:hAnsi="Calibri" w:cs="Calibri"/>
                <w:color w:val="000000"/>
                <w:sz w:val="16"/>
                <w:szCs w:val="16"/>
              </w:rPr>
              <w:t>315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Фолликулостимулирующий гормон (ФСГ)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C023E9">
            <w:pPr>
              <w:jc w:val="center"/>
              <w:rPr>
                <w:rFonts w:ascii="Calibri" w:hAnsi="Calibri" w:cs="Calibri"/>
                <w:color w:val="000000"/>
                <w:sz w:val="16"/>
                <w:szCs w:val="16"/>
              </w:rPr>
            </w:pPr>
            <w:r>
              <w:rPr>
                <w:rFonts w:ascii="Calibri" w:hAnsi="Calibri" w:cs="Calibri"/>
                <w:color w:val="000000"/>
                <w:sz w:val="16"/>
                <w:szCs w:val="16"/>
              </w:rPr>
              <w:t>2</w:t>
            </w:r>
            <w:r w:rsidR="00C023E9">
              <w:rPr>
                <w:rFonts w:ascii="Calibri" w:hAnsi="Calibri" w:cs="Calibri"/>
                <w:color w:val="000000"/>
                <w:sz w:val="16"/>
                <w:szCs w:val="16"/>
              </w:rPr>
              <w:t>6</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Эстрадиол</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C023E9">
            <w:pPr>
              <w:jc w:val="center"/>
              <w:rPr>
                <w:rFonts w:ascii="Calibri" w:hAnsi="Calibri" w:cs="Calibri"/>
                <w:color w:val="000000"/>
                <w:sz w:val="16"/>
                <w:szCs w:val="16"/>
              </w:rPr>
            </w:pPr>
            <w:r>
              <w:rPr>
                <w:rFonts w:ascii="Calibri" w:hAnsi="Calibri" w:cs="Calibri"/>
                <w:color w:val="000000"/>
                <w:sz w:val="16"/>
                <w:szCs w:val="16"/>
              </w:rPr>
              <w:t>2</w:t>
            </w:r>
            <w:r w:rsidR="00C023E9">
              <w:rPr>
                <w:rFonts w:ascii="Calibri" w:hAnsi="Calibri" w:cs="Calibri"/>
                <w:color w:val="000000"/>
                <w:sz w:val="16"/>
                <w:szCs w:val="16"/>
              </w:rPr>
              <w:t>6</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Эстриол свободный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C023E9" w:rsidP="00C023E9">
            <w:pPr>
              <w:jc w:val="center"/>
              <w:rPr>
                <w:rFonts w:ascii="Calibri" w:hAnsi="Calibri" w:cs="Calibri"/>
                <w:color w:val="000000"/>
                <w:sz w:val="16"/>
                <w:szCs w:val="16"/>
              </w:rPr>
            </w:pPr>
            <w:r>
              <w:rPr>
                <w:rFonts w:ascii="Calibri" w:hAnsi="Calibri" w:cs="Calibri"/>
                <w:color w:val="000000"/>
                <w:sz w:val="16"/>
                <w:szCs w:val="16"/>
              </w:rPr>
              <w:t>415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Ингибин B</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C023E9">
            <w:pPr>
              <w:jc w:val="center"/>
              <w:rPr>
                <w:rFonts w:ascii="Calibri" w:hAnsi="Calibri" w:cs="Calibri"/>
                <w:color w:val="000000"/>
                <w:sz w:val="16"/>
                <w:szCs w:val="16"/>
              </w:rPr>
            </w:pPr>
            <w:r>
              <w:rPr>
                <w:rFonts w:ascii="Calibri" w:hAnsi="Calibri" w:cs="Calibri"/>
                <w:color w:val="000000"/>
                <w:sz w:val="16"/>
                <w:szCs w:val="16"/>
              </w:rPr>
              <w:t>1</w:t>
            </w:r>
            <w:r w:rsidR="00C023E9">
              <w:rPr>
                <w:rFonts w:ascii="Calibri" w:hAnsi="Calibri" w:cs="Calibri"/>
                <w:color w:val="000000"/>
                <w:sz w:val="16"/>
                <w:szCs w:val="16"/>
              </w:rPr>
              <w:t>315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06-042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Андростендион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023E9" w:rsidP="0034019F">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06-043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Андростендиол глюкуронид</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4019F" w:rsidP="00C023E9">
            <w:pPr>
              <w:jc w:val="center"/>
              <w:rPr>
                <w:rFonts w:ascii="Calibri" w:hAnsi="Calibri" w:cs="Calibri"/>
                <w:color w:val="000000"/>
                <w:sz w:val="16"/>
                <w:szCs w:val="16"/>
              </w:rPr>
            </w:pPr>
            <w:r>
              <w:rPr>
                <w:rFonts w:ascii="Calibri" w:hAnsi="Calibri" w:cs="Calibri"/>
                <w:color w:val="000000"/>
                <w:sz w:val="16"/>
                <w:szCs w:val="16"/>
              </w:rPr>
              <w:t>1</w:t>
            </w:r>
            <w:r w:rsidR="00C023E9">
              <w:rPr>
                <w:rFonts w:ascii="Calibri" w:hAnsi="Calibri" w:cs="Calibri"/>
                <w:color w:val="000000"/>
                <w:sz w:val="16"/>
                <w:szCs w:val="16"/>
              </w:rPr>
              <w:t>315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и мониторинг беременности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Бета-субъединица хорионического гонадотропина человека (бета-ХГЧ)</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C023E9">
            <w:pPr>
              <w:jc w:val="center"/>
              <w:rPr>
                <w:rFonts w:ascii="Calibri" w:hAnsi="Calibri" w:cs="Calibri"/>
                <w:color w:val="000000"/>
                <w:sz w:val="16"/>
                <w:szCs w:val="16"/>
              </w:rPr>
            </w:pPr>
            <w:r>
              <w:rPr>
                <w:rFonts w:ascii="Calibri" w:hAnsi="Calibri" w:cs="Calibri"/>
                <w:color w:val="000000"/>
                <w:sz w:val="16"/>
                <w:szCs w:val="16"/>
              </w:rPr>
              <w:t>2</w:t>
            </w:r>
            <w:r w:rsidR="00C023E9">
              <w:rPr>
                <w:rFonts w:ascii="Calibri" w:hAnsi="Calibri" w:cs="Calibri"/>
                <w:color w:val="000000"/>
                <w:sz w:val="16"/>
                <w:szCs w:val="16"/>
              </w:rPr>
              <w:t>7</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Свободная бета-субъединица хорионического гонадотропина человека (бета-ХГЧ </w:t>
            </w:r>
            <w:proofErr w:type="gramStart"/>
            <w:r w:rsidRPr="00A6694A">
              <w:rPr>
                <w:rFonts w:ascii="Calibri" w:hAnsi="Calibri" w:cs="Calibri"/>
                <w:color w:val="000000"/>
                <w:sz w:val="16"/>
                <w:szCs w:val="16"/>
              </w:rPr>
              <w:t>свободный</w:t>
            </w:r>
            <w:proofErr w:type="gramEnd"/>
            <w:r w:rsidRPr="00A6694A">
              <w:rPr>
                <w:rFonts w:ascii="Calibri" w:hAnsi="Calibri" w:cs="Calibri"/>
                <w:color w:val="000000"/>
                <w:sz w:val="16"/>
                <w:szCs w:val="16"/>
              </w:rPr>
              <w:t>)</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023E9" w:rsidP="00C023E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5</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06-029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Ассоциированный с беременностью протеин-А плазмы (PAPP-A)</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023E9" w:rsidP="00C023E9">
            <w:pPr>
              <w:jc w:val="center"/>
              <w:rPr>
                <w:rFonts w:ascii="Calibri" w:hAnsi="Calibri" w:cs="Calibri"/>
                <w:color w:val="000000"/>
                <w:sz w:val="16"/>
                <w:szCs w:val="16"/>
              </w:rPr>
            </w:pPr>
            <w:r>
              <w:rPr>
                <w:rFonts w:ascii="Calibri" w:hAnsi="Calibri" w:cs="Calibri"/>
                <w:color w:val="000000"/>
                <w:sz w:val="16"/>
                <w:szCs w:val="16"/>
              </w:rPr>
              <w:t>6</w:t>
            </w:r>
            <w:r w:rsidR="00FB01EF">
              <w:rPr>
                <w:rFonts w:ascii="Calibri" w:hAnsi="Calibri" w:cs="Calibri"/>
                <w:color w:val="000000"/>
                <w:sz w:val="16"/>
                <w:szCs w:val="16"/>
              </w:rPr>
              <w:t>5</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Трофобластический бета-1-гликопротеин (ТБГ)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C023E9">
            <w:pPr>
              <w:jc w:val="center"/>
              <w:rPr>
                <w:rFonts w:ascii="Calibri" w:hAnsi="Calibri" w:cs="Calibri"/>
                <w:color w:val="000000"/>
                <w:sz w:val="16"/>
                <w:szCs w:val="16"/>
              </w:rPr>
            </w:pPr>
            <w:r>
              <w:rPr>
                <w:rFonts w:ascii="Calibri" w:hAnsi="Calibri" w:cs="Calibri"/>
                <w:color w:val="000000"/>
                <w:sz w:val="16"/>
                <w:szCs w:val="16"/>
              </w:rPr>
              <w:t>3</w:t>
            </w:r>
            <w:r w:rsidR="00C023E9">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06-044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Плацентарный лактоген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023E9" w:rsidP="008E25C9">
            <w:pPr>
              <w:jc w:val="center"/>
              <w:rPr>
                <w:rFonts w:ascii="Calibri" w:hAnsi="Calibri" w:cs="Calibri"/>
                <w:color w:val="000000"/>
                <w:sz w:val="16"/>
                <w:szCs w:val="16"/>
              </w:rPr>
            </w:pPr>
            <w:r>
              <w:rPr>
                <w:rFonts w:ascii="Calibri" w:hAnsi="Calibri" w:cs="Calibri"/>
                <w:color w:val="000000"/>
                <w:sz w:val="16"/>
                <w:szCs w:val="16"/>
              </w:rPr>
              <w:t>94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06-058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Пренатальный скрининг  1-го триместра беременности (по бета-ХГЧ и ПаПП </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rPr>
              <w:t xml:space="preserve"> белкам)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FB01EF">
            <w:pPr>
              <w:jc w:val="center"/>
              <w:rPr>
                <w:rFonts w:ascii="Calibri" w:hAnsi="Calibri" w:cs="Calibri"/>
                <w:color w:val="000000"/>
                <w:sz w:val="16"/>
                <w:szCs w:val="16"/>
              </w:rPr>
            </w:pPr>
            <w:r w:rsidRPr="00A6694A">
              <w:rPr>
                <w:rFonts w:ascii="Calibri" w:hAnsi="Calibri" w:cs="Calibri"/>
                <w:color w:val="000000"/>
                <w:sz w:val="16"/>
                <w:szCs w:val="16"/>
              </w:rPr>
              <w:t>1</w:t>
            </w:r>
            <w:r w:rsidR="00C023E9">
              <w:rPr>
                <w:rFonts w:ascii="Calibri" w:hAnsi="Calibri" w:cs="Calibri"/>
                <w:color w:val="000000"/>
                <w:sz w:val="16"/>
                <w:szCs w:val="16"/>
              </w:rPr>
              <w:t>30</w:t>
            </w:r>
            <w:r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06-059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Пренатальный скриниг  2- го триместра беременности (по ХГЧ, АФП и своб</w:t>
            </w:r>
            <w:proofErr w:type="gramStart"/>
            <w:r w:rsidRPr="00A6694A">
              <w:rPr>
                <w:rFonts w:ascii="Calibri" w:hAnsi="Calibri" w:cs="Calibri"/>
                <w:color w:val="000000"/>
                <w:sz w:val="16"/>
                <w:szCs w:val="16"/>
              </w:rPr>
              <w:t>.э</w:t>
            </w:r>
            <w:proofErr w:type="gramEnd"/>
            <w:r w:rsidRPr="00A6694A">
              <w:rPr>
                <w:rFonts w:ascii="Calibri" w:hAnsi="Calibri" w:cs="Calibri"/>
                <w:color w:val="000000"/>
                <w:sz w:val="16"/>
                <w:szCs w:val="16"/>
              </w:rPr>
              <w:t xml:space="preserve">стриолу)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C023E9">
            <w:pPr>
              <w:jc w:val="center"/>
              <w:rPr>
                <w:rFonts w:ascii="Calibri" w:hAnsi="Calibri" w:cs="Calibri"/>
                <w:color w:val="000000"/>
                <w:sz w:val="16"/>
                <w:szCs w:val="16"/>
              </w:rPr>
            </w:pPr>
            <w:r w:rsidRPr="00A6694A">
              <w:rPr>
                <w:rFonts w:ascii="Calibri" w:hAnsi="Calibri" w:cs="Calibri"/>
                <w:color w:val="000000"/>
                <w:sz w:val="16"/>
                <w:szCs w:val="16"/>
              </w:rPr>
              <w:t>1</w:t>
            </w:r>
            <w:r w:rsidR="00C023E9">
              <w:rPr>
                <w:rFonts w:ascii="Calibri" w:hAnsi="Calibri" w:cs="Calibri"/>
                <w:color w:val="000000"/>
                <w:sz w:val="16"/>
                <w:szCs w:val="16"/>
              </w:rPr>
              <w:t>44</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Оценка функций поджелудочной железы и диабета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Инсулин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023E9" w:rsidP="008E25C9">
            <w:pPr>
              <w:jc w:val="center"/>
              <w:rPr>
                <w:rFonts w:ascii="Calibri" w:hAnsi="Calibri" w:cs="Calibri"/>
                <w:color w:val="000000"/>
                <w:sz w:val="16"/>
                <w:szCs w:val="16"/>
              </w:rPr>
            </w:pPr>
            <w:r>
              <w:rPr>
                <w:rFonts w:ascii="Calibri" w:hAnsi="Calibri" w:cs="Calibri"/>
                <w:color w:val="000000"/>
                <w:sz w:val="16"/>
                <w:szCs w:val="16"/>
              </w:rPr>
              <w:t>35</w:t>
            </w:r>
            <w:r w:rsidR="00FB01EF">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С-пептид в сыворотке</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3</w:t>
            </w:r>
            <w:r w:rsidR="00DD507D">
              <w:rPr>
                <w:rFonts w:ascii="Calibri" w:hAnsi="Calibri" w:cs="Calibri"/>
                <w:color w:val="000000"/>
                <w:sz w:val="16"/>
                <w:szCs w:val="16"/>
              </w:rPr>
              <w:t>5</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Оценка резистентности к инсулину: инсулин сыворотки, глюкоза сыворотки, индекс HOMA-IR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8E25C9">
            <w:pPr>
              <w:jc w:val="center"/>
              <w:rPr>
                <w:rFonts w:ascii="Calibri" w:hAnsi="Calibri" w:cs="Calibri"/>
                <w:color w:val="000000"/>
                <w:sz w:val="16"/>
                <w:szCs w:val="16"/>
              </w:rPr>
            </w:pPr>
            <w:r>
              <w:rPr>
                <w:rFonts w:ascii="Calibri" w:hAnsi="Calibri" w:cs="Calibri"/>
                <w:color w:val="000000"/>
                <w:sz w:val="16"/>
                <w:szCs w:val="16"/>
              </w:rPr>
              <w:t>47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Альдостерон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FB01EF">
            <w:pPr>
              <w:jc w:val="center"/>
              <w:rPr>
                <w:rFonts w:ascii="Calibri" w:hAnsi="Calibri" w:cs="Calibri"/>
                <w:color w:val="000000"/>
                <w:sz w:val="16"/>
                <w:szCs w:val="16"/>
              </w:rPr>
            </w:pPr>
            <w:r>
              <w:rPr>
                <w:rFonts w:ascii="Calibri" w:hAnsi="Calibri" w:cs="Calibri"/>
                <w:color w:val="000000"/>
                <w:sz w:val="16"/>
                <w:szCs w:val="16"/>
              </w:rPr>
              <w:t>750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06-046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Проинсулин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DD507D">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06-053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Лептин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8E25C9">
            <w:pPr>
              <w:jc w:val="center"/>
              <w:rPr>
                <w:rFonts w:ascii="Calibri" w:hAnsi="Calibri" w:cs="Calibri"/>
                <w:color w:val="000000"/>
                <w:sz w:val="16"/>
                <w:szCs w:val="16"/>
              </w:rPr>
            </w:pPr>
            <w:r>
              <w:rPr>
                <w:rFonts w:ascii="Calibri" w:hAnsi="Calibri" w:cs="Calibri"/>
                <w:color w:val="000000"/>
                <w:sz w:val="16"/>
                <w:szCs w:val="16"/>
              </w:rPr>
              <w:t>8</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Оценка состояния гипоталамо-гипофизарной системы</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Кортизол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2</w:t>
            </w:r>
            <w:r w:rsidR="00DD507D">
              <w:rPr>
                <w:rFonts w:ascii="Calibri" w:hAnsi="Calibri" w:cs="Calibri"/>
                <w:color w:val="000000"/>
                <w:sz w:val="16"/>
                <w:szCs w:val="16"/>
              </w:rPr>
              <w:t>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Кортизол в моче</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моча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3</w:t>
            </w:r>
            <w:r w:rsidR="00DD507D">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06-054</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АКТГ (Пробирку охлаждают за 10 минут перед забором, хранение и транспортировка в охлажденном виде +4+8)</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(пробирка с розовой крышкой с ЭДТА и апротинином)</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FB01EF"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06-037</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Соматотропный гормон  (СТГ)</w:t>
            </w:r>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4</w:t>
            </w:r>
            <w:r w:rsidR="00DD507D">
              <w:rPr>
                <w:rFonts w:ascii="Calibri" w:hAnsi="Calibri" w:cs="Calibri"/>
                <w:color w:val="000000"/>
                <w:sz w:val="16"/>
                <w:szCs w:val="16"/>
              </w:rPr>
              <w:t>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Инсулиноподобный фактор роста I (ИФР I) (Соматомедин 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1</w:t>
            </w:r>
            <w:r w:rsidR="00DD507D">
              <w:rPr>
                <w:rFonts w:ascii="Calibri" w:hAnsi="Calibri" w:cs="Calibri"/>
                <w:color w:val="000000"/>
                <w:sz w:val="16"/>
                <w:szCs w:val="16"/>
              </w:rPr>
              <w:t>21</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06-039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Эритропоэтин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DD507D">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05-106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Серотонин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DD507D">
            <w:pPr>
              <w:jc w:val="center"/>
              <w:rPr>
                <w:rFonts w:ascii="Calibri" w:hAnsi="Calibri" w:cs="Calibri"/>
                <w:color w:val="000000"/>
                <w:sz w:val="16"/>
                <w:szCs w:val="16"/>
              </w:rPr>
            </w:pPr>
            <w:r w:rsidRPr="00A6694A">
              <w:rPr>
                <w:rFonts w:ascii="Calibri" w:hAnsi="Calibri" w:cs="Calibri"/>
                <w:color w:val="000000"/>
                <w:sz w:val="16"/>
                <w:szCs w:val="16"/>
              </w:rPr>
              <w:t>1</w:t>
            </w:r>
            <w:r w:rsidR="00FB01EF">
              <w:rPr>
                <w:rFonts w:ascii="Calibri" w:hAnsi="Calibri" w:cs="Calibri"/>
                <w:color w:val="000000"/>
                <w:sz w:val="16"/>
                <w:szCs w:val="16"/>
              </w:rPr>
              <w:t>3</w:t>
            </w:r>
            <w:r w:rsidR="00DD507D">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33-003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Ренин прямой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FB01EF">
            <w:pPr>
              <w:jc w:val="center"/>
              <w:rPr>
                <w:rFonts w:ascii="Calibri" w:hAnsi="Calibri" w:cs="Calibri"/>
                <w:color w:val="000000"/>
                <w:sz w:val="16"/>
                <w:szCs w:val="16"/>
              </w:rPr>
            </w:pPr>
            <w:r>
              <w:rPr>
                <w:rFonts w:ascii="Calibri" w:hAnsi="Calibri" w:cs="Calibri"/>
                <w:color w:val="000000"/>
                <w:sz w:val="16"/>
                <w:szCs w:val="16"/>
              </w:rPr>
              <w:t>95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Онкомаркеры</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Раковый эмбриональный антиген (РЭА)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3</w:t>
            </w:r>
            <w:r w:rsidR="00DD507D">
              <w:rPr>
                <w:rFonts w:ascii="Calibri" w:hAnsi="Calibri" w:cs="Calibri"/>
                <w:color w:val="000000"/>
                <w:sz w:val="16"/>
                <w:szCs w:val="16"/>
              </w:rPr>
              <w:t>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CA 125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FB01EF">
            <w:pPr>
              <w:jc w:val="center"/>
              <w:rPr>
                <w:rFonts w:ascii="Calibri" w:hAnsi="Calibri" w:cs="Calibri"/>
                <w:color w:val="000000"/>
                <w:sz w:val="16"/>
                <w:szCs w:val="16"/>
              </w:rPr>
            </w:pPr>
            <w:r>
              <w:rPr>
                <w:rFonts w:ascii="Calibri" w:hAnsi="Calibri" w:cs="Calibri"/>
                <w:color w:val="000000"/>
                <w:sz w:val="16"/>
                <w:szCs w:val="16"/>
              </w:rPr>
              <w:t>470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CA 15-3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8E25C9">
            <w:pPr>
              <w:jc w:val="center"/>
              <w:rPr>
                <w:rFonts w:ascii="Calibri" w:hAnsi="Calibri" w:cs="Calibri"/>
                <w:color w:val="000000"/>
                <w:sz w:val="16"/>
                <w:szCs w:val="16"/>
              </w:rPr>
            </w:pPr>
            <w:r>
              <w:rPr>
                <w:rFonts w:ascii="Calibri" w:hAnsi="Calibri" w:cs="Calibri"/>
                <w:color w:val="000000"/>
                <w:sz w:val="16"/>
                <w:szCs w:val="16"/>
              </w:rPr>
              <w:t>525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CA 19-9</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8E25C9">
            <w:pPr>
              <w:jc w:val="center"/>
              <w:rPr>
                <w:rFonts w:ascii="Calibri" w:hAnsi="Calibri" w:cs="Calibri"/>
                <w:color w:val="000000"/>
                <w:sz w:val="16"/>
                <w:szCs w:val="16"/>
              </w:rPr>
            </w:pPr>
            <w:r>
              <w:rPr>
                <w:rFonts w:ascii="Calibri" w:hAnsi="Calibri" w:cs="Calibri"/>
                <w:color w:val="000000"/>
                <w:sz w:val="16"/>
                <w:szCs w:val="16"/>
              </w:rPr>
              <w:t>525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Простатспецифический антиген общий (ПСА общий)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3</w:t>
            </w:r>
            <w:r w:rsidR="00DD507D">
              <w:rPr>
                <w:rFonts w:ascii="Calibri" w:hAnsi="Calibri" w:cs="Calibri"/>
                <w:color w:val="000000"/>
                <w:sz w:val="16"/>
                <w:szCs w:val="16"/>
              </w:rPr>
              <w:t>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Простатспецифический антиген свободный (ПСА свободный)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DD507D">
            <w:pPr>
              <w:jc w:val="center"/>
              <w:rPr>
                <w:rFonts w:ascii="Calibri" w:hAnsi="Calibri" w:cs="Calibri"/>
                <w:color w:val="000000"/>
                <w:sz w:val="16"/>
                <w:szCs w:val="16"/>
              </w:rPr>
            </w:pPr>
            <w:r>
              <w:rPr>
                <w:rFonts w:ascii="Calibri" w:hAnsi="Calibri" w:cs="Calibri"/>
                <w:color w:val="000000"/>
                <w:sz w:val="16"/>
                <w:szCs w:val="16"/>
              </w:rPr>
              <w:t>3</w:t>
            </w:r>
            <w:r w:rsidR="00DD507D">
              <w:rPr>
                <w:rFonts w:ascii="Calibri" w:hAnsi="Calibri" w:cs="Calibri"/>
                <w:color w:val="000000"/>
                <w:sz w:val="16"/>
                <w:szCs w:val="16"/>
              </w:rPr>
              <w:t>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Альфа-фетопротеин (альфа-ФП)</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8E25C9">
            <w:pPr>
              <w:jc w:val="center"/>
              <w:rPr>
                <w:rFonts w:ascii="Calibri" w:hAnsi="Calibri" w:cs="Calibri"/>
                <w:color w:val="000000"/>
                <w:sz w:val="16"/>
                <w:szCs w:val="16"/>
              </w:rPr>
            </w:pPr>
            <w:r>
              <w:rPr>
                <w:rFonts w:ascii="Calibri" w:hAnsi="Calibri" w:cs="Calibri"/>
                <w:color w:val="000000"/>
                <w:sz w:val="16"/>
                <w:szCs w:val="16"/>
              </w:rPr>
              <w:t>505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Онкомаркер эпителиального рака яичников (HE4)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8E25C9">
            <w:pPr>
              <w:jc w:val="center"/>
              <w:rPr>
                <w:rFonts w:ascii="Calibri" w:hAnsi="Calibri" w:cs="Calibri"/>
                <w:color w:val="000000"/>
                <w:sz w:val="16"/>
                <w:szCs w:val="16"/>
              </w:rPr>
            </w:pPr>
            <w:r>
              <w:rPr>
                <w:rFonts w:ascii="Calibri" w:hAnsi="Calibri" w:cs="Calibri"/>
                <w:color w:val="000000"/>
                <w:sz w:val="16"/>
                <w:szCs w:val="16"/>
              </w:rPr>
              <w:t>1</w:t>
            </w:r>
            <w:r w:rsidR="008E25C9" w:rsidRPr="00A6694A">
              <w:rPr>
                <w:rFonts w:ascii="Calibri" w:hAnsi="Calibri" w:cs="Calibri"/>
                <w:color w:val="000000"/>
                <w:sz w:val="16"/>
                <w:szCs w:val="16"/>
              </w:rPr>
              <w:t>5</w:t>
            </w:r>
            <w:r>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Бета-2-микроглобулин</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D507D" w:rsidP="00DD507D">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07-010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Хромогранин</w:t>
            </w:r>
            <w:proofErr w:type="gramStart"/>
            <w:r w:rsidRPr="00A6694A">
              <w:rPr>
                <w:rFonts w:ascii="Calibri" w:hAnsi="Calibri" w:cs="Calibri"/>
                <w:color w:val="000000"/>
                <w:sz w:val="16"/>
                <w:szCs w:val="16"/>
              </w:rPr>
              <w:t xml:space="preserve"> А</w:t>
            </w:r>
            <w:proofErr w:type="gramEnd"/>
            <w:r w:rsidRPr="00A6694A">
              <w:rPr>
                <w:rFonts w:ascii="Calibri" w:hAnsi="Calibri" w:cs="Calibri"/>
                <w:color w:val="000000"/>
                <w:sz w:val="16"/>
                <w:szCs w:val="16"/>
              </w:rPr>
              <w:t xml:space="preserve"> (Chromogranin A, CgA)</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B01EF" w:rsidP="0078683D">
            <w:pPr>
              <w:jc w:val="center"/>
              <w:rPr>
                <w:rFonts w:ascii="Calibri" w:hAnsi="Calibri" w:cs="Calibri"/>
                <w:color w:val="000000"/>
                <w:sz w:val="16"/>
                <w:szCs w:val="16"/>
              </w:rPr>
            </w:pPr>
            <w:r>
              <w:rPr>
                <w:rFonts w:ascii="Calibri" w:hAnsi="Calibri" w:cs="Calibri"/>
                <w:color w:val="000000"/>
                <w:sz w:val="16"/>
                <w:szCs w:val="16"/>
              </w:rPr>
              <w:t>2</w:t>
            </w:r>
            <w:r w:rsidR="0078683D">
              <w:rPr>
                <w:rFonts w:ascii="Calibri" w:hAnsi="Calibri" w:cs="Calibri"/>
                <w:color w:val="000000"/>
                <w:sz w:val="16"/>
                <w:szCs w:val="16"/>
              </w:rPr>
              <w:t>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Онкомаркер белок S-100</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8683D" w:rsidP="0078683D">
            <w:pPr>
              <w:jc w:val="center"/>
              <w:rPr>
                <w:rFonts w:ascii="Calibri" w:hAnsi="Calibri" w:cs="Calibri"/>
                <w:color w:val="000000"/>
                <w:sz w:val="16"/>
                <w:szCs w:val="16"/>
              </w:rPr>
            </w:pPr>
            <w:r>
              <w:rPr>
                <w:rFonts w:ascii="Calibri" w:hAnsi="Calibri" w:cs="Calibri"/>
                <w:color w:val="000000"/>
                <w:sz w:val="16"/>
                <w:szCs w:val="16"/>
              </w:rPr>
              <w:t>3375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Антиген плоскоклеточной карциномы (SCC)</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8683D" w:rsidP="008E25C9">
            <w:pPr>
              <w:jc w:val="center"/>
              <w:rPr>
                <w:rFonts w:ascii="Calibri" w:hAnsi="Calibri" w:cs="Calibri"/>
                <w:color w:val="000000"/>
                <w:sz w:val="16"/>
                <w:szCs w:val="16"/>
              </w:rPr>
            </w:pPr>
            <w:r>
              <w:rPr>
                <w:rFonts w:ascii="Calibri" w:hAnsi="Calibri" w:cs="Calibri"/>
                <w:color w:val="000000"/>
                <w:sz w:val="16"/>
                <w:szCs w:val="16"/>
              </w:rPr>
              <w:t>15</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Нейрон-специфическая</w:t>
            </w:r>
            <w:proofErr w:type="gramEnd"/>
            <w:r w:rsidRPr="00A6694A">
              <w:rPr>
                <w:rFonts w:ascii="Calibri" w:hAnsi="Calibri" w:cs="Calibri"/>
                <w:color w:val="000000"/>
                <w:sz w:val="16"/>
                <w:szCs w:val="16"/>
              </w:rPr>
              <w:t xml:space="preserve"> энолаза (NSE)</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78683D">
            <w:pPr>
              <w:jc w:val="center"/>
              <w:rPr>
                <w:rFonts w:ascii="Calibri" w:hAnsi="Calibri" w:cs="Calibri"/>
                <w:color w:val="000000"/>
                <w:sz w:val="16"/>
                <w:szCs w:val="16"/>
              </w:rPr>
            </w:pPr>
            <w:r>
              <w:rPr>
                <w:rFonts w:ascii="Calibri" w:hAnsi="Calibri" w:cs="Calibri"/>
                <w:color w:val="000000"/>
                <w:sz w:val="16"/>
                <w:szCs w:val="16"/>
              </w:rPr>
              <w:t>1</w:t>
            </w:r>
            <w:r w:rsidR="0078683D">
              <w:rPr>
                <w:rFonts w:ascii="Calibri" w:hAnsi="Calibri" w:cs="Calibri"/>
                <w:color w:val="000000"/>
                <w:sz w:val="16"/>
                <w:szCs w:val="16"/>
              </w:rPr>
              <w:t>875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Онкомаркер CYFRA СА 21-1 (фрагмент цитокератина 19)</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78683D">
            <w:pPr>
              <w:jc w:val="center"/>
              <w:rPr>
                <w:rFonts w:ascii="Calibri" w:hAnsi="Calibri" w:cs="Calibri"/>
                <w:color w:val="000000"/>
                <w:sz w:val="16"/>
                <w:szCs w:val="16"/>
              </w:rPr>
            </w:pPr>
            <w:r>
              <w:rPr>
                <w:rFonts w:ascii="Calibri" w:hAnsi="Calibri" w:cs="Calibri"/>
                <w:color w:val="000000"/>
                <w:sz w:val="16"/>
                <w:szCs w:val="16"/>
              </w:rPr>
              <w:t>1</w:t>
            </w:r>
            <w:r w:rsidR="0078683D">
              <w:rPr>
                <w:rFonts w:ascii="Calibri" w:hAnsi="Calibri" w:cs="Calibri"/>
                <w:color w:val="000000"/>
                <w:sz w:val="16"/>
                <w:szCs w:val="16"/>
              </w:rPr>
              <w:t>315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Онкомаркер желудка (СА 72-4)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78683D">
            <w:pPr>
              <w:jc w:val="center"/>
              <w:rPr>
                <w:rFonts w:ascii="Calibri" w:hAnsi="Calibri" w:cs="Calibri"/>
                <w:color w:val="000000"/>
                <w:sz w:val="16"/>
                <w:szCs w:val="16"/>
              </w:rPr>
            </w:pPr>
            <w:r>
              <w:rPr>
                <w:rFonts w:ascii="Calibri" w:hAnsi="Calibri" w:cs="Calibri"/>
                <w:color w:val="000000"/>
                <w:sz w:val="16"/>
                <w:szCs w:val="16"/>
              </w:rPr>
              <w:t>1</w:t>
            </w:r>
            <w:r w:rsidR="0078683D">
              <w:rPr>
                <w:rFonts w:ascii="Calibri" w:hAnsi="Calibri" w:cs="Calibri"/>
                <w:color w:val="000000"/>
                <w:sz w:val="16"/>
                <w:szCs w:val="16"/>
              </w:rPr>
              <w:t>315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Онкомаркер мочевого пузыря (UBC)</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78683D">
            <w:pPr>
              <w:jc w:val="center"/>
              <w:rPr>
                <w:rFonts w:ascii="Calibri" w:hAnsi="Calibri" w:cs="Calibri"/>
                <w:color w:val="000000"/>
                <w:sz w:val="16"/>
                <w:szCs w:val="16"/>
              </w:rPr>
            </w:pPr>
            <w:r>
              <w:rPr>
                <w:rFonts w:ascii="Calibri" w:hAnsi="Calibri" w:cs="Calibri"/>
                <w:color w:val="000000"/>
                <w:sz w:val="16"/>
                <w:szCs w:val="16"/>
              </w:rPr>
              <w:t>2</w:t>
            </w:r>
            <w:r w:rsidR="0078683D">
              <w:rPr>
                <w:rFonts w:ascii="Calibri" w:hAnsi="Calibri" w:cs="Calibri"/>
                <w:color w:val="000000"/>
                <w:sz w:val="16"/>
                <w:szCs w:val="16"/>
              </w:rPr>
              <w:t>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50-085</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Оценка риска рака яичников по алгоритму ROMA (Risk of Ovarian Malignancy Algorithm, алгоритм расчета риска эпителиального рака яичников). В профиль входят тесты: </w:t>
            </w:r>
            <w:proofErr w:type="gramStart"/>
            <w:r w:rsidRPr="00A6694A">
              <w:rPr>
                <w:rFonts w:ascii="Calibri" w:hAnsi="Calibri" w:cs="Calibri"/>
                <w:color w:val="000000"/>
                <w:sz w:val="16"/>
                <w:szCs w:val="16"/>
              </w:rPr>
              <w:t>C</w:t>
            </w:r>
            <w:proofErr w:type="gramEnd"/>
            <w:r w:rsidRPr="00A6694A">
              <w:rPr>
                <w:rFonts w:ascii="Calibri" w:hAnsi="Calibri" w:cs="Calibri"/>
                <w:color w:val="000000"/>
                <w:sz w:val="16"/>
                <w:szCs w:val="16"/>
              </w:rPr>
              <w:t>А 125,  HЕ 4, ROMA (расчетный индекс)</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78683D" w:rsidP="008E25C9">
            <w:pPr>
              <w:jc w:val="center"/>
              <w:rPr>
                <w:rFonts w:ascii="Calibri" w:hAnsi="Calibri" w:cs="Calibri"/>
                <w:color w:val="000000"/>
                <w:sz w:val="16"/>
                <w:szCs w:val="16"/>
              </w:rPr>
            </w:pPr>
            <w:r>
              <w:rPr>
                <w:rFonts w:ascii="Calibri" w:hAnsi="Calibri" w:cs="Calibri"/>
                <w:color w:val="000000"/>
                <w:sz w:val="16"/>
                <w:szCs w:val="16"/>
              </w:rPr>
              <w:t>20</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07-019</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Кальпротектин</w:t>
            </w:r>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78683D" w:rsidP="0078683D">
            <w:pPr>
              <w:jc w:val="center"/>
              <w:rPr>
                <w:rFonts w:ascii="Calibri" w:hAnsi="Calibri" w:cs="Calibri"/>
                <w:color w:val="000000"/>
                <w:sz w:val="16"/>
                <w:szCs w:val="16"/>
              </w:rPr>
            </w:pPr>
            <w:r>
              <w:rPr>
                <w:rFonts w:ascii="Calibri" w:hAnsi="Calibri" w:cs="Calibri"/>
                <w:color w:val="000000"/>
                <w:sz w:val="16"/>
                <w:szCs w:val="16"/>
              </w:rPr>
              <w:t>3375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CA-242 (поджелудочная железа, толстый кишечник, прямая кишка)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78683D">
            <w:pPr>
              <w:jc w:val="center"/>
              <w:rPr>
                <w:rFonts w:ascii="Calibri" w:hAnsi="Calibri" w:cs="Calibri"/>
                <w:color w:val="000000"/>
                <w:sz w:val="16"/>
                <w:szCs w:val="16"/>
              </w:rPr>
            </w:pPr>
            <w:r>
              <w:rPr>
                <w:rFonts w:ascii="Calibri" w:hAnsi="Calibri" w:cs="Calibri"/>
                <w:color w:val="000000"/>
                <w:sz w:val="16"/>
                <w:szCs w:val="16"/>
              </w:rPr>
              <w:t>10</w:t>
            </w:r>
            <w:r w:rsidR="0078683D">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ИММУНОЛОГИЧЕСКИЕ ИССЛЕДОВАНИЯ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Иммуноглобулины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08-001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Суммарные иммуноглобулины A (IgA) в сыворотке (острый процесс)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08-002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Суммарные иммуноглобулины M (IgM) в сыворотке (острый процесс)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08-003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Суммарные иммуноглобулины G (IgG) в сыворотке (хронический процесс)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08-004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Компоненты комплемента С3, С</w:t>
            </w:r>
            <w:proofErr w:type="gramStart"/>
            <w:r w:rsidRPr="00A6694A">
              <w:rPr>
                <w:rFonts w:ascii="Calibri" w:hAnsi="Calibri" w:cs="Calibri"/>
                <w:color w:val="000000"/>
                <w:sz w:val="16"/>
                <w:szCs w:val="16"/>
              </w:rPr>
              <w:t>4</w:t>
            </w:r>
            <w:proofErr w:type="gramEnd"/>
            <w:r w:rsidRPr="00A6694A">
              <w:rPr>
                <w:rFonts w:ascii="Calibri" w:hAnsi="Calibri" w:cs="Calibri"/>
                <w:color w:val="000000"/>
                <w:sz w:val="16"/>
                <w:szCs w:val="16"/>
              </w:rPr>
              <w:t xml:space="preserve">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09-012</w:t>
            </w:r>
          </w:p>
        </w:tc>
        <w:tc>
          <w:tcPr>
            <w:tcW w:w="4961" w:type="dxa"/>
            <w:gridSpan w:val="5"/>
            <w:tcBorders>
              <w:top w:val="nil"/>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Иммунограмма</w:t>
            </w:r>
          </w:p>
        </w:tc>
        <w:tc>
          <w:tcPr>
            <w:tcW w:w="1593" w:type="dxa"/>
            <w:tcBorders>
              <w:top w:val="nil"/>
              <w:left w:val="single" w:sz="8" w:space="0" w:color="auto"/>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roofErr w:type="gramStart"/>
            <w:r w:rsidRPr="00A6694A">
              <w:rPr>
                <w:rFonts w:ascii="Calibri" w:hAnsi="Calibri" w:cs="Calibri"/>
                <w:color w:val="000000"/>
                <w:sz w:val="16"/>
                <w:szCs w:val="16"/>
              </w:rPr>
              <w:t>)к</w:t>
            </w:r>
            <w:proofErr w:type="gramEnd"/>
            <w:r w:rsidRPr="00A6694A">
              <w:rPr>
                <w:rFonts w:ascii="Calibri" w:hAnsi="Calibri" w:cs="Calibri"/>
                <w:color w:val="000000"/>
                <w:sz w:val="16"/>
                <w:szCs w:val="16"/>
              </w:rPr>
              <w:t>ровь (сыворотка)</w:t>
            </w:r>
          </w:p>
        </w:tc>
        <w:tc>
          <w:tcPr>
            <w:tcW w:w="1276" w:type="dxa"/>
            <w:gridSpan w:val="2"/>
            <w:tcBorders>
              <w:top w:val="nil"/>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nil"/>
              <w:right w:val="single" w:sz="8" w:space="0" w:color="auto"/>
            </w:tcBorders>
            <w:shd w:val="clear" w:color="000000" w:fill="FFFFFF"/>
            <w:vAlign w:val="center"/>
            <w:hideMark/>
          </w:tcPr>
          <w:p w:rsidR="008E25C9" w:rsidRPr="00A6694A" w:rsidRDefault="0078683D" w:rsidP="0078683D">
            <w:pPr>
              <w:jc w:val="center"/>
              <w:rPr>
                <w:rFonts w:ascii="Calibri" w:hAnsi="Calibri" w:cs="Calibri"/>
                <w:color w:val="000000"/>
                <w:sz w:val="16"/>
                <w:szCs w:val="16"/>
              </w:rPr>
            </w:pPr>
            <w:r>
              <w:rPr>
                <w:rFonts w:ascii="Calibri" w:hAnsi="Calibri" w:cs="Calibri"/>
                <w:color w:val="000000"/>
                <w:sz w:val="16"/>
                <w:szCs w:val="16"/>
              </w:rPr>
              <w:t>4250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09-012.1</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Иммунограмма (клеточный иммунитет)</w:t>
            </w:r>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78683D" w:rsidP="00387D6D">
            <w:pPr>
              <w:jc w:val="center"/>
              <w:rPr>
                <w:rFonts w:ascii="Calibri" w:hAnsi="Calibri" w:cs="Calibri"/>
                <w:color w:val="000000"/>
                <w:sz w:val="16"/>
                <w:szCs w:val="16"/>
              </w:rPr>
            </w:pPr>
            <w:r>
              <w:rPr>
                <w:rFonts w:ascii="Calibri" w:hAnsi="Calibri" w:cs="Calibri"/>
                <w:color w:val="000000"/>
                <w:sz w:val="16"/>
                <w:szCs w:val="16"/>
              </w:rPr>
              <w:t>319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09-012.2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Иммунограмма (гуморальный иммунитет) IgA, IgM, IgG, Ig</w:t>
            </w:r>
            <w:proofErr w:type="gramStart"/>
            <w:r w:rsidRPr="00A6694A">
              <w:rPr>
                <w:rFonts w:ascii="Calibri" w:hAnsi="Calibri" w:cs="Calibri"/>
                <w:color w:val="000000"/>
                <w:sz w:val="16"/>
                <w:szCs w:val="16"/>
              </w:rPr>
              <w:t>Е</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8683D" w:rsidP="0078683D">
            <w:pPr>
              <w:jc w:val="center"/>
              <w:rPr>
                <w:rFonts w:ascii="Calibri" w:hAnsi="Calibri" w:cs="Calibri"/>
                <w:color w:val="000000"/>
                <w:sz w:val="16"/>
                <w:szCs w:val="16"/>
              </w:rPr>
            </w:pPr>
            <w:r>
              <w:rPr>
                <w:rFonts w:ascii="Calibri" w:hAnsi="Calibri" w:cs="Calibri"/>
                <w:color w:val="000000"/>
                <w:sz w:val="16"/>
                <w:szCs w:val="16"/>
              </w:rPr>
              <w:t>1055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Циркулирующие иммунные комплексы / ЦИК</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8683D" w:rsidP="00387D6D">
            <w:pPr>
              <w:jc w:val="center"/>
              <w:rPr>
                <w:rFonts w:ascii="Calibri" w:hAnsi="Calibri" w:cs="Calibri"/>
                <w:color w:val="000000"/>
                <w:sz w:val="16"/>
                <w:szCs w:val="16"/>
              </w:rPr>
            </w:pPr>
            <w:r>
              <w:rPr>
                <w:rFonts w:ascii="Calibri" w:hAnsi="Calibri" w:cs="Calibri"/>
                <w:color w:val="000000"/>
                <w:sz w:val="16"/>
                <w:szCs w:val="16"/>
              </w:rPr>
              <w:t>94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АУТОИММУННЫЕ АНТИТЕЛА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29-051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«ЭЛИ-АФС-ХГЧ-Тест-6» (антифосфолипидный синдром, анти-ХГЧ синдром, состояние иммунной системы; акушерство и общая терапия; уточняющий диагноз и оценка эффективности лечения)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87D6D" w:rsidP="0078683D">
            <w:pPr>
              <w:jc w:val="center"/>
              <w:rPr>
                <w:rFonts w:ascii="Calibri" w:hAnsi="Calibri" w:cs="Calibri"/>
                <w:color w:val="000000"/>
                <w:sz w:val="16"/>
                <w:szCs w:val="16"/>
              </w:rPr>
            </w:pPr>
            <w:r>
              <w:rPr>
                <w:rFonts w:ascii="Calibri" w:hAnsi="Calibri" w:cs="Calibri"/>
                <w:color w:val="000000"/>
                <w:sz w:val="16"/>
                <w:szCs w:val="16"/>
              </w:rPr>
              <w:t>2</w:t>
            </w:r>
            <w:r w:rsidR="0078683D">
              <w:rPr>
                <w:rFonts w:ascii="Calibri" w:hAnsi="Calibri" w:cs="Calibri"/>
                <w:color w:val="000000"/>
                <w:sz w:val="16"/>
                <w:szCs w:val="16"/>
              </w:rPr>
              <w:t>200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09-032</w:t>
            </w:r>
          </w:p>
        </w:tc>
        <w:tc>
          <w:tcPr>
            <w:tcW w:w="4961" w:type="dxa"/>
            <w:gridSpan w:val="5"/>
            <w:tcBorders>
              <w:top w:val="nil"/>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Антинуклеарные антитела к антигенам: nRNP, Sm, SS-A, Ro-52, SS-B, Sc1-70, PM-Sc1, PM-Sc1, Jo-1, CENP B, PCNA, нуклеосомам, гистономам, рибосомальному протеину </w:t>
            </w:r>
            <w:proofErr w:type="gramStart"/>
            <w:r w:rsidRPr="00A6694A">
              <w:rPr>
                <w:rFonts w:ascii="Calibri" w:hAnsi="Calibri" w:cs="Calibri"/>
                <w:color w:val="000000"/>
                <w:sz w:val="16"/>
                <w:szCs w:val="16"/>
              </w:rPr>
              <w:t>Р</w:t>
            </w:r>
            <w:proofErr w:type="gramEnd"/>
            <w:r w:rsidRPr="00A6694A">
              <w:rPr>
                <w:rFonts w:ascii="Calibri" w:hAnsi="Calibri" w:cs="Calibri"/>
                <w:color w:val="000000"/>
                <w:sz w:val="16"/>
                <w:szCs w:val="16"/>
              </w:rPr>
              <w:t xml:space="preserve"> (иммуноблот).</w:t>
            </w:r>
          </w:p>
        </w:tc>
        <w:tc>
          <w:tcPr>
            <w:tcW w:w="1593" w:type="dxa"/>
            <w:tcBorders>
              <w:top w:val="nil"/>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       до 12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8683D" w:rsidP="0078683D">
            <w:pPr>
              <w:jc w:val="center"/>
              <w:rPr>
                <w:rFonts w:ascii="Calibri" w:hAnsi="Calibri" w:cs="Calibri"/>
                <w:color w:val="000000"/>
                <w:sz w:val="16"/>
                <w:szCs w:val="16"/>
              </w:rPr>
            </w:pPr>
            <w:r>
              <w:rPr>
                <w:rFonts w:ascii="Calibri" w:hAnsi="Calibri" w:cs="Calibri"/>
                <w:color w:val="000000"/>
                <w:sz w:val="16"/>
                <w:szCs w:val="16"/>
              </w:rPr>
              <w:t>3850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09-034</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Диагностика полимиозита (антитела к антигенам Мi-2, Ku, Pm-Scl, антисинтетазные антитела (Jo-1, PL-7, PL-12))</w:t>
            </w:r>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14B03" w:rsidP="0078683D">
            <w:pPr>
              <w:jc w:val="center"/>
              <w:rPr>
                <w:rFonts w:ascii="Calibri" w:hAnsi="Calibri" w:cs="Calibri"/>
                <w:color w:val="000000"/>
                <w:sz w:val="16"/>
                <w:szCs w:val="16"/>
              </w:rPr>
            </w:pPr>
            <w:r>
              <w:rPr>
                <w:rFonts w:ascii="Calibri" w:hAnsi="Calibri" w:cs="Calibri"/>
                <w:color w:val="000000"/>
                <w:sz w:val="16"/>
                <w:szCs w:val="16"/>
              </w:rPr>
              <w:t>4</w:t>
            </w:r>
            <w:r w:rsidR="0078683D">
              <w:rPr>
                <w:rFonts w:ascii="Calibri" w:hAnsi="Calibri" w:cs="Calibri"/>
                <w:color w:val="000000"/>
                <w:sz w:val="16"/>
                <w:szCs w:val="16"/>
              </w:rPr>
              <w:t>2</w:t>
            </w:r>
            <w:r>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спермальным антигенам / Антиспермальные антитела диагностика бесплодия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02768" w:rsidP="008E25C9">
            <w:pPr>
              <w:jc w:val="center"/>
              <w:rPr>
                <w:rFonts w:ascii="Calibri" w:hAnsi="Calibri" w:cs="Calibri"/>
                <w:color w:val="000000"/>
                <w:sz w:val="16"/>
                <w:szCs w:val="16"/>
              </w:rPr>
            </w:pPr>
            <w:r>
              <w:rPr>
                <w:rFonts w:ascii="Calibri" w:hAnsi="Calibri" w:cs="Calibri"/>
                <w:color w:val="000000"/>
                <w:sz w:val="16"/>
                <w:szCs w:val="16"/>
              </w:rPr>
              <w:t>815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Антиовариальные антитела (антитела к тканям/антигенам яичника)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14B03" w:rsidP="00202768">
            <w:pPr>
              <w:jc w:val="center"/>
              <w:rPr>
                <w:rFonts w:ascii="Calibri" w:hAnsi="Calibri" w:cs="Calibri"/>
                <w:color w:val="000000"/>
                <w:sz w:val="16"/>
                <w:szCs w:val="16"/>
              </w:rPr>
            </w:pPr>
            <w:r>
              <w:rPr>
                <w:rFonts w:ascii="Calibri" w:hAnsi="Calibri" w:cs="Calibri"/>
                <w:color w:val="000000"/>
                <w:sz w:val="16"/>
                <w:szCs w:val="16"/>
              </w:rPr>
              <w:t>1</w:t>
            </w:r>
            <w:r w:rsidR="00202768">
              <w:rPr>
                <w:rFonts w:ascii="Calibri" w:hAnsi="Calibri" w:cs="Calibri"/>
                <w:color w:val="000000"/>
                <w:sz w:val="16"/>
                <w:szCs w:val="16"/>
              </w:rPr>
              <w:t>30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фосфолипидам / Антифосфолипидные антитела IgM диагностика антифосфолипидного синдрома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02768" w:rsidP="008E25C9">
            <w:pPr>
              <w:jc w:val="center"/>
              <w:rPr>
                <w:rFonts w:ascii="Calibri" w:hAnsi="Calibri" w:cs="Calibri"/>
                <w:color w:val="000000"/>
                <w:sz w:val="16"/>
                <w:szCs w:val="16"/>
              </w:rPr>
            </w:pPr>
            <w:r>
              <w:rPr>
                <w:rFonts w:ascii="Calibri" w:hAnsi="Calibri" w:cs="Calibri"/>
                <w:color w:val="000000"/>
                <w:sz w:val="16"/>
                <w:szCs w:val="16"/>
              </w:rPr>
              <w:t>905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фосфолипидам / Антифосфолипидные антитела IgG  диагностика антифосфолипидного синдрома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02768" w:rsidP="008E25C9">
            <w:pPr>
              <w:jc w:val="center"/>
              <w:rPr>
                <w:rFonts w:ascii="Calibri" w:hAnsi="Calibri" w:cs="Calibri"/>
                <w:color w:val="000000"/>
                <w:sz w:val="16"/>
                <w:szCs w:val="16"/>
              </w:rPr>
            </w:pPr>
            <w:r>
              <w:rPr>
                <w:rFonts w:ascii="Calibri" w:hAnsi="Calibri" w:cs="Calibri"/>
                <w:color w:val="000000"/>
                <w:sz w:val="16"/>
                <w:szCs w:val="16"/>
              </w:rPr>
              <w:t>905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кардиолипину / Кардиолипиновые антитела  Ig</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rPr>
              <w:t>/IgM / IgG диагностика антифосфолипидного синдрома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14B03" w:rsidP="00F003F7">
            <w:pPr>
              <w:jc w:val="center"/>
              <w:rPr>
                <w:rFonts w:ascii="Calibri" w:hAnsi="Calibri" w:cs="Calibri"/>
                <w:color w:val="000000"/>
                <w:sz w:val="16"/>
                <w:szCs w:val="16"/>
              </w:rPr>
            </w:pPr>
            <w:r>
              <w:rPr>
                <w:rFonts w:ascii="Calibri" w:hAnsi="Calibri" w:cs="Calibri"/>
                <w:color w:val="000000"/>
                <w:sz w:val="16"/>
                <w:szCs w:val="16"/>
              </w:rPr>
              <w:t>15</w:t>
            </w:r>
            <w:r w:rsidR="00F003F7">
              <w:rPr>
                <w:rFonts w:ascii="Calibri" w:hAnsi="Calibri" w:cs="Calibri"/>
                <w:color w:val="000000"/>
                <w:sz w:val="16"/>
                <w:szCs w:val="16"/>
              </w:rPr>
              <w:t>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циклическому цитруллинированному пептиду (АЦЦП) ревматоидная панель</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14B03" w:rsidP="00E14B03">
            <w:pPr>
              <w:jc w:val="center"/>
              <w:rPr>
                <w:rFonts w:ascii="Calibri" w:hAnsi="Calibri" w:cs="Calibri"/>
                <w:color w:val="000000"/>
                <w:sz w:val="16"/>
                <w:szCs w:val="16"/>
              </w:rPr>
            </w:pPr>
            <w:r>
              <w:rPr>
                <w:rFonts w:ascii="Calibri" w:hAnsi="Calibri" w:cs="Calibri"/>
                <w:color w:val="000000"/>
                <w:sz w:val="16"/>
                <w:szCs w:val="16"/>
              </w:rPr>
              <w:t>145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IgG  к двуспиральной (нативной) ДНК / anti-dsDNA диагностика аутоиммунных заболеваний соединительной ткани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14B03"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09-010</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Антинуклеарные АТ (ANA  кол.</w:t>
            </w:r>
            <w:proofErr w:type="gramEnd"/>
            <w:r w:rsidRPr="00A6694A">
              <w:rPr>
                <w:rFonts w:ascii="Calibri" w:hAnsi="Calibri" w:cs="Calibri"/>
                <w:color w:val="000000"/>
                <w:sz w:val="16"/>
                <w:szCs w:val="16"/>
              </w:rPr>
              <w:t xml:space="preserve"> </w:t>
            </w:r>
            <w:proofErr w:type="gramStart"/>
            <w:r w:rsidRPr="00A6694A">
              <w:rPr>
                <w:rFonts w:ascii="Calibri" w:hAnsi="Calibri" w:cs="Calibri"/>
                <w:color w:val="000000"/>
                <w:sz w:val="16"/>
                <w:szCs w:val="16"/>
              </w:rPr>
              <w:t>IgG) / Антиядерные антитела, диагностика аутоиммунных заболеваний соединительной ткани</w:t>
            </w:r>
            <w:proofErr w:type="gramEnd"/>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E14B03"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09-014</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АТ к глютаматдекарбоксилазе (АТ - GAD), диагностика сахарного диабета  </w:t>
            </w:r>
            <w:proofErr w:type="gramStart"/>
            <w:r w:rsidRPr="00A6694A">
              <w:rPr>
                <w:rFonts w:ascii="Calibri" w:hAnsi="Calibri" w:cs="Calibri"/>
                <w:color w:val="000000"/>
                <w:sz w:val="16"/>
                <w:szCs w:val="16"/>
              </w:rPr>
              <w:t>I</w:t>
            </w:r>
            <w:proofErr w:type="gramEnd"/>
            <w:r w:rsidRPr="00A6694A">
              <w:rPr>
                <w:rFonts w:ascii="Calibri" w:hAnsi="Calibri" w:cs="Calibri"/>
                <w:color w:val="000000"/>
                <w:sz w:val="16"/>
                <w:szCs w:val="16"/>
              </w:rPr>
              <w:t>типа</w:t>
            </w:r>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13</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E14B03" w:rsidP="00F003F7">
            <w:pPr>
              <w:jc w:val="center"/>
              <w:rPr>
                <w:rFonts w:ascii="Calibri" w:hAnsi="Calibri" w:cs="Calibri"/>
                <w:color w:val="000000"/>
                <w:sz w:val="16"/>
                <w:szCs w:val="16"/>
              </w:rPr>
            </w:pPr>
            <w:r>
              <w:rPr>
                <w:rFonts w:ascii="Calibri" w:hAnsi="Calibri" w:cs="Calibri"/>
                <w:color w:val="000000"/>
                <w:sz w:val="16"/>
                <w:szCs w:val="16"/>
              </w:rPr>
              <w:t>2</w:t>
            </w:r>
            <w:r w:rsidR="00F003F7">
              <w:rPr>
                <w:rFonts w:ascii="Calibri" w:hAnsi="Calibri" w:cs="Calibri"/>
                <w:color w:val="000000"/>
                <w:sz w:val="16"/>
                <w:szCs w:val="16"/>
              </w:rPr>
              <w:t>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06-057</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АТ к </w:t>
            </w:r>
            <w:proofErr w:type="gramStart"/>
            <w:r w:rsidRPr="00A6694A">
              <w:rPr>
                <w:rFonts w:ascii="Calibri" w:hAnsi="Calibri" w:cs="Calibri"/>
                <w:color w:val="000000"/>
                <w:sz w:val="16"/>
                <w:szCs w:val="16"/>
              </w:rPr>
              <w:t>бета-клеткам</w:t>
            </w:r>
            <w:proofErr w:type="gramEnd"/>
            <w:r w:rsidRPr="00A6694A">
              <w:rPr>
                <w:rFonts w:ascii="Calibri" w:hAnsi="Calibri" w:cs="Calibri"/>
                <w:color w:val="000000"/>
                <w:sz w:val="16"/>
                <w:szCs w:val="16"/>
              </w:rPr>
              <w:t xml:space="preserve"> поджелудочной железы (островков Лангерганса)</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12</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E14B03" w:rsidP="00F003F7">
            <w:pPr>
              <w:jc w:val="center"/>
              <w:rPr>
                <w:rFonts w:ascii="Calibri" w:hAnsi="Calibri" w:cs="Calibri"/>
                <w:color w:val="000000"/>
                <w:sz w:val="16"/>
                <w:szCs w:val="16"/>
              </w:rPr>
            </w:pPr>
            <w:r>
              <w:rPr>
                <w:rFonts w:ascii="Calibri" w:hAnsi="Calibri" w:cs="Calibri"/>
                <w:color w:val="000000"/>
                <w:sz w:val="16"/>
                <w:szCs w:val="16"/>
              </w:rPr>
              <w:t>1</w:t>
            </w:r>
            <w:r w:rsidR="00F003F7">
              <w:rPr>
                <w:rFonts w:ascii="Calibri" w:hAnsi="Calibri" w:cs="Calibri"/>
                <w:color w:val="000000"/>
                <w:sz w:val="16"/>
                <w:szCs w:val="16"/>
              </w:rPr>
              <w:t>125</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09-015</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АТ к митохондриям (кол.</w:t>
            </w:r>
            <w:proofErr w:type="gramEnd"/>
            <w:r w:rsidRPr="00A6694A">
              <w:rPr>
                <w:rFonts w:ascii="Calibri" w:hAnsi="Calibri" w:cs="Calibri"/>
                <w:color w:val="000000"/>
                <w:sz w:val="16"/>
                <w:szCs w:val="16"/>
              </w:rPr>
              <w:t xml:space="preserve"> </w:t>
            </w:r>
            <w:proofErr w:type="gramStart"/>
            <w:r w:rsidRPr="00A6694A">
              <w:rPr>
                <w:rFonts w:ascii="Calibri" w:hAnsi="Calibri" w:cs="Calibri"/>
                <w:color w:val="000000"/>
                <w:sz w:val="16"/>
                <w:szCs w:val="16"/>
              </w:rPr>
              <w:t>IgG) диагностика первичного биллиарного цирроза</w:t>
            </w:r>
            <w:proofErr w:type="gramEnd"/>
          </w:p>
        </w:tc>
        <w:tc>
          <w:tcPr>
            <w:tcW w:w="15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F003F7" w:rsidP="00E14B03">
            <w:pPr>
              <w:jc w:val="center"/>
              <w:rPr>
                <w:rFonts w:ascii="Calibri" w:hAnsi="Calibri" w:cs="Calibri"/>
                <w:color w:val="000000"/>
                <w:sz w:val="16"/>
                <w:szCs w:val="16"/>
              </w:rPr>
            </w:pPr>
            <w:r>
              <w:rPr>
                <w:rFonts w:ascii="Calibri" w:hAnsi="Calibri" w:cs="Calibri"/>
                <w:color w:val="000000"/>
                <w:sz w:val="16"/>
                <w:szCs w:val="16"/>
              </w:rPr>
              <w:t>206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Гладкая мускулатура, антитела (ASMA) маркер аутоиммунного гепатита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14B03" w:rsidP="00F003F7">
            <w:pPr>
              <w:jc w:val="center"/>
              <w:rPr>
                <w:rFonts w:ascii="Calibri" w:hAnsi="Calibri" w:cs="Calibri"/>
                <w:color w:val="000000"/>
                <w:sz w:val="16"/>
                <w:szCs w:val="16"/>
              </w:rPr>
            </w:pPr>
            <w:r>
              <w:rPr>
                <w:rFonts w:ascii="Calibri" w:hAnsi="Calibri" w:cs="Calibri"/>
                <w:color w:val="000000"/>
                <w:sz w:val="16"/>
                <w:szCs w:val="16"/>
              </w:rPr>
              <w:t>16</w:t>
            </w:r>
            <w:r w:rsidR="00F003F7">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микросомальной фракции печени и почек (анти-</w:t>
            </w:r>
            <w:proofErr w:type="gramStart"/>
            <w:r w:rsidRPr="00A6694A">
              <w:rPr>
                <w:rFonts w:ascii="Calibri" w:hAnsi="Calibri" w:cs="Calibri"/>
                <w:color w:val="000000"/>
                <w:sz w:val="16"/>
                <w:szCs w:val="16"/>
              </w:rPr>
              <w:t>LKM</w:t>
            </w:r>
            <w:proofErr w:type="gramEnd"/>
            <w:r w:rsidRPr="00A6694A">
              <w:rPr>
                <w:rFonts w:ascii="Calibri" w:hAnsi="Calibri" w:cs="Calibri"/>
                <w:color w:val="000000"/>
                <w:sz w:val="16"/>
                <w:szCs w:val="16"/>
              </w:rPr>
              <w:t>)</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003F7" w:rsidP="00F003F7">
            <w:pPr>
              <w:jc w:val="center"/>
              <w:rPr>
                <w:rFonts w:ascii="Calibri" w:hAnsi="Calibri" w:cs="Calibri"/>
                <w:color w:val="000000"/>
                <w:sz w:val="16"/>
                <w:szCs w:val="16"/>
              </w:rPr>
            </w:pPr>
            <w:r>
              <w:rPr>
                <w:rFonts w:ascii="Calibri" w:hAnsi="Calibri" w:cs="Calibri"/>
                <w:color w:val="000000"/>
                <w:sz w:val="16"/>
                <w:szCs w:val="16"/>
              </w:rPr>
              <w:t>181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Скрининг аутоиммунного поражения печени (Антитела к митохондриям (AMA), Антитела к микросомальной фракции печени и почек (анти-</w:t>
            </w:r>
            <w:proofErr w:type="gramStart"/>
            <w:r w:rsidRPr="00A6694A">
              <w:rPr>
                <w:rFonts w:ascii="Calibri" w:hAnsi="Calibri" w:cs="Calibri"/>
                <w:color w:val="000000"/>
                <w:sz w:val="16"/>
                <w:szCs w:val="16"/>
              </w:rPr>
              <w:t>LKM</w:t>
            </w:r>
            <w:proofErr w:type="gramEnd"/>
            <w:r w:rsidRPr="00A6694A">
              <w:rPr>
                <w:rFonts w:ascii="Calibri" w:hAnsi="Calibri" w:cs="Calibri"/>
                <w:color w:val="000000"/>
                <w:sz w:val="16"/>
                <w:szCs w:val="16"/>
              </w:rPr>
              <w:t>), Антитела к париетальным (обкладочным) клеткам желудка, Антитела к гладким мышцам, Антинуклеарный фактор на HEp-2-клетках)</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F003F7">
            <w:pPr>
              <w:jc w:val="center"/>
              <w:rPr>
                <w:rFonts w:ascii="Calibri" w:hAnsi="Calibri" w:cs="Calibri"/>
                <w:color w:val="000000"/>
                <w:sz w:val="16"/>
                <w:szCs w:val="16"/>
              </w:rPr>
            </w:pPr>
            <w:r>
              <w:rPr>
                <w:rFonts w:ascii="Calibri" w:hAnsi="Calibri" w:cs="Calibri"/>
                <w:color w:val="000000"/>
                <w:sz w:val="16"/>
                <w:szCs w:val="16"/>
              </w:rPr>
              <w:t>4</w:t>
            </w:r>
            <w:r w:rsidR="00F003F7">
              <w:rPr>
                <w:rFonts w:ascii="Calibri" w:hAnsi="Calibri" w:cs="Calibri"/>
                <w:color w:val="000000"/>
                <w:sz w:val="16"/>
                <w:szCs w:val="16"/>
              </w:rPr>
              <w:t>25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09-019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аутоиммунных заболеваний печени (антитела к микросомам печени-почек 1 типа (LKM-1), пируват-декарбоксилазному комплексу митохондрий (PDC/М</w:t>
            </w:r>
            <w:proofErr w:type="gramStart"/>
            <w:r w:rsidRPr="00A6694A">
              <w:rPr>
                <w:rFonts w:ascii="Calibri" w:hAnsi="Calibri" w:cs="Calibri"/>
                <w:color w:val="000000"/>
                <w:sz w:val="16"/>
                <w:szCs w:val="16"/>
              </w:rPr>
              <w:t>2</w:t>
            </w:r>
            <w:proofErr w:type="gramEnd"/>
            <w:r w:rsidRPr="00A6694A">
              <w:rPr>
                <w:rFonts w:ascii="Calibri" w:hAnsi="Calibri" w:cs="Calibri"/>
                <w:color w:val="000000"/>
                <w:sz w:val="16"/>
                <w:szCs w:val="16"/>
              </w:rPr>
              <w:t xml:space="preserve">), цитозольному антигену (LC-1) и растворимому антигену печени </w:t>
            </w:r>
            <w:r w:rsidRPr="00A6694A">
              <w:rPr>
                <w:rFonts w:ascii="Calibri" w:hAnsi="Calibri" w:cs="Calibri"/>
                <w:color w:val="000000"/>
                <w:sz w:val="16"/>
                <w:szCs w:val="16"/>
              </w:rPr>
              <w:lastRenderedPageBreak/>
              <w:t>(SLA/LP))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F003F7" w:rsidP="00F003F7">
            <w:pPr>
              <w:jc w:val="center"/>
              <w:rPr>
                <w:rFonts w:ascii="Calibri" w:hAnsi="Calibri" w:cs="Calibri"/>
                <w:color w:val="000000"/>
                <w:sz w:val="16"/>
                <w:szCs w:val="16"/>
              </w:rPr>
            </w:pPr>
            <w:r>
              <w:rPr>
                <w:rFonts w:ascii="Calibri" w:hAnsi="Calibri" w:cs="Calibri"/>
                <w:color w:val="000000"/>
                <w:sz w:val="16"/>
                <w:szCs w:val="16"/>
              </w:rPr>
              <w:t>5250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09-020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Развернутая серология аутоиммунных заболеваний печени (Антитела к митохондриям (AMA), Антитела к микросомальной фракции печени и почек (анти-LKM), Антитела к париетальным (обкладочным) клеткам желудка, Антитела к гладким мышцам, Антинуклеарный фактор на HEp-2-клетках, Антитела к антигенам аутоиммунных заболеваний печени (антитела к микросомам печени-почек 1 типа (LKM-1), пируват-декарбоксилазному комплексу митохондрий (PDC/М</w:t>
            </w:r>
            <w:proofErr w:type="gramStart"/>
            <w:r w:rsidRPr="00A6694A">
              <w:rPr>
                <w:rFonts w:ascii="Calibri" w:hAnsi="Calibri" w:cs="Calibri"/>
                <w:color w:val="000000"/>
                <w:sz w:val="16"/>
                <w:szCs w:val="16"/>
              </w:rPr>
              <w:t>2</w:t>
            </w:r>
            <w:proofErr w:type="gramEnd"/>
            <w:r w:rsidRPr="00A6694A">
              <w:rPr>
                <w:rFonts w:ascii="Calibri" w:hAnsi="Calibri" w:cs="Calibri"/>
                <w:color w:val="000000"/>
                <w:sz w:val="16"/>
                <w:szCs w:val="16"/>
              </w:rPr>
              <w:t>), цитозольному антигену (LC-1) и растворимому антигену печени (SLA/LP))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F003F7">
            <w:pPr>
              <w:jc w:val="center"/>
              <w:rPr>
                <w:rFonts w:ascii="Calibri" w:hAnsi="Calibri" w:cs="Calibri"/>
                <w:color w:val="000000"/>
                <w:sz w:val="16"/>
                <w:szCs w:val="16"/>
              </w:rPr>
            </w:pPr>
            <w:r>
              <w:rPr>
                <w:rFonts w:ascii="Calibri" w:hAnsi="Calibri" w:cs="Calibri"/>
                <w:color w:val="000000"/>
                <w:sz w:val="16"/>
                <w:szCs w:val="16"/>
              </w:rPr>
              <w:t>6</w:t>
            </w:r>
            <w:r w:rsidR="00F003F7">
              <w:rPr>
                <w:rFonts w:ascii="Calibri" w:hAnsi="Calibri" w:cs="Calibri"/>
                <w:color w:val="000000"/>
                <w:sz w:val="16"/>
                <w:szCs w:val="16"/>
              </w:rPr>
              <w:t>85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Миокарду</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3B496F">
            <w:pPr>
              <w:jc w:val="center"/>
              <w:rPr>
                <w:rFonts w:ascii="Calibri" w:hAnsi="Calibri" w:cs="Calibri"/>
                <w:color w:val="000000"/>
                <w:sz w:val="16"/>
                <w:szCs w:val="16"/>
              </w:rPr>
            </w:pPr>
            <w:r w:rsidRPr="00A6694A">
              <w:rPr>
                <w:rFonts w:ascii="Calibri" w:hAnsi="Calibri" w:cs="Calibri"/>
                <w:color w:val="000000"/>
                <w:sz w:val="16"/>
                <w:szCs w:val="16"/>
              </w:rPr>
              <w:t>1</w:t>
            </w:r>
            <w:r w:rsidR="003B496F">
              <w:rPr>
                <w:rFonts w:ascii="Calibri" w:hAnsi="Calibri" w:cs="Calibri"/>
                <w:color w:val="000000"/>
                <w:sz w:val="16"/>
                <w:szCs w:val="16"/>
              </w:rPr>
              <w:t>8</w:t>
            </w:r>
            <w:r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односпиральной ДНК (anti-ssDNA)</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F003F7">
            <w:pPr>
              <w:jc w:val="center"/>
              <w:rPr>
                <w:rFonts w:ascii="Calibri" w:hAnsi="Calibri" w:cs="Calibri"/>
                <w:color w:val="000000"/>
                <w:sz w:val="16"/>
                <w:szCs w:val="16"/>
              </w:rPr>
            </w:pPr>
            <w:r>
              <w:rPr>
                <w:rFonts w:ascii="Calibri" w:hAnsi="Calibri" w:cs="Calibri"/>
                <w:color w:val="000000"/>
                <w:sz w:val="16"/>
                <w:szCs w:val="16"/>
              </w:rPr>
              <w:t>18</w:t>
            </w:r>
            <w:r w:rsidR="00F003F7">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Диагностика гранулематозных васкулитов (Антинуклеарный фактор на HEp-2-клетках, Антитела к цитоплазме нейтрофилов, IgG (с определением типа свечения)</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F003F7">
            <w:pPr>
              <w:jc w:val="center"/>
              <w:rPr>
                <w:rFonts w:ascii="Calibri" w:hAnsi="Calibri" w:cs="Calibri"/>
                <w:color w:val="000000"/>
                <w:sz w:val="16"/>
                <w:szCs w:val="16"/>
              </w:rPr>
            </w:pPr>
            <w:r>
              <w:rPr>
                <w:rFonts w:ascii="Calibri" w:hAnsi="Calibri" w:cs="Calibri"/>
                <w:color w:val="000000"/>
                <w:sz w:val="16"/>
                <w:szCs w:val="16"/>
              </w:rPr>
              <w:t>4</w:t>
            </w:r>
            <w:r w:rsidR="00F003F7">
              <w:rPr>
                <w:rFonts w:ascii="Calibri" w:hAnsi="Calibri" w:cs="Calibri"/>
                <w:color w:val="000000"/>
                <w:sz w:val="16"/>
                <w:szCs w:val="16"/>
              </w:rPr>
              <w:t>31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Глиадин, антитела IgG   диагностика целиакии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235932">
            <w:pPr>
              <w:jc w:val="center"/>
              <w:rPr>
                <w:rFonts w:ascii="Calibri" w:hAnsi="Calibri" w:cs="Calibri"/>
                <w:color w:val="000000"/>
                <w:sz w:val="16"/>
                <w:szCs w:val="16"/>
              </w:rPr>
            </w:pPr>
            <w:r>
              <w:rPr>
                <w:rFonts w:ascii="Calibri" w:hAnsi="Calibri" w:cs="Calibri"/>
                <w:color w:val="000000"/>
                <w:sz w:val="16"/>
                <w:szCs w:val="16"/>
              </w:rPr>
              <w:t>169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Глиадин, антитела Ig</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rPr>
              <w:t xml:space="preserve"> диагностика целиакии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235932">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69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Дезаминированные пептиды глиадина, IgA</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8E25C9">
            <w:pPr>
              <w:jc w:val="center"/>
              <w:rPr>
                <w:rFonts w:ascii="Calibri" w:hAnsi="Calibri" w:cs="Calibri"/>
                <w:color w:val="000000"/>
                <w:sz w:val="16"/>
                <w:szCs w:val="16"/>
              </w:rPr>
            </w:pPr>
            <w:r>
              <w:rPr>
                <w:rFonts w:ascii="Calibri" w:hAnsi="Calibri" w:cs="Calibri"/>
                <w:color w:val="000000"/>
                <w:sz w:val="16"/>
                <w:szCs w:val="16"/>
              </w:rPr>
              <w:t>15</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Дезаминированные пептиды глиадина,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8E25C9">
            <w:pPr>
              <w:jc w:val="center"/>
              <w:rPr>
                <w:rFonts w:ascii="Calibri" w:hAnsi="Calibri" w:cs="Calibri"/>
                <w:color w:val="000000"/>
                <w:sz w:val="16"/>
                <w:szCs w:val="16"/>
              </w:rPr>
            </w:pPr>
            <w:r>
              <w:rPr>
                <w:rFonts w:ascii="Calibri" w:hAnsi="Calibri" w:cs="Calibri"/>
                <w:color w:val="000000"/>
                <w:sz w:val="16"/>
                <w:szCs w:val="16"/>
              </w:rPr>
              <w:t>15</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Тканевая</w:t>
            </w:r>
            <w:proofErr w:type="gramEnd"/>
            <w:r w:rsidRPr="00A6694A">
              <w:rPr>
                <w:rFonts w:ascii="Calibri" w:hAnsi="Calibri" w:cs="Calibri"/>
                <w:color w:val="000000"/>
                <w:sz w:val="16"/>
                <w:szCs w:val="16"/>
              </w:rPr>
              <w:t xml:space="preserve"> трансглутаминаза, антитела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235932">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69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09-029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Тканевая</w:t>
            </w:r>
            <w:proofErr w:type="gramEnd"/>
            <w:r w:rsidRPr="00A6694A">
              <w:rPr>
                <w:rFonts w:ascii="Calibri" w:hAnsi="Calibri" w:cs="Calibri"/>
                <w:color w:val="000000"/>
                <w:sz w:val="16"/>
                <w:szCs w:val="16"/>
              </w:rPr>
              <w:t xml:space="preserve"> трансглутаминаза, антитела IgA</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235932">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69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09-030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эндомизию</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8E25C9">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690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09-049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 xml:space="preserve">Скрининг болезней соединительной ткани (Антинуклеарный фактор на HEp-2-клетках, Антитела к экстрагируемому ядерному антигену (ENA-скрин)  </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3B496F">
            <w:pPr>
              <w:jc w:val="center"/>
              <w:rPr>
                <w:rFonts w:ascii="Calibri" w:hAnsi="Calibri" w:cs="Calibri"/>
                <w:color w:val="000000"/>
                <w:sz w:val="16"/>
                <w:szCs w:val="16"/>
              </w:rPr>
            </w:pPr>
            <w:r>
              <w:rPr>
                <w:rFonts w:ascii="Calibri" w:hAnsi="Calibri" w:cs="Calibri"/>
                <w:color w:val="000000"/>
                <w:sz w:val="16"/>
                <w:szCs w:val="16"/>
              </w:rPr>
              <w:t>30</w:t>
            </w:r>
            <w:r w:rsidR="003B496F">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09-050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экстрагируемым ядерным антигенам (ENA-скрининг)</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235932">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09-056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Антинуклеарный фактор на клеточной линии HEp-2 с определением 6 типов свечения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16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235932">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Ревматоидная диагностическая панель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09-035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цитруллинированному виментину (анти-</w:t>
            </w:r>
            <w:proofErr w:type="gramStart"/>
            <w:r w:rsidRPr="00A6694A">
              <w:rPr>
                <w:rFonts w:ascii="Calibri" w:hAnsi="Calibri" w:cs="Calibri"/>
                <w:color w:val="000000"/>
                <w:sz w:val="16"/>
                <w:szCs w:val="16"/>
              </w:rPr>
              <w:t>MCV</w:t>
            </w:r>
            <w:proofErr w:type="gramEnd"/>
            <w:r w:rsidRPr="00A6694A">
              <w:rPr>
                <w:rFonts w:ascii="Calibri" w:hAnsi="Calibri" w:cs="Calibri"/>
                <w:color w:val="000000"/>
                <w:sz w:val="16"/>
                <w:szCs w:val="16"/>
              </w:rPr>
              <w:t>) ревматоидная панель</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B496F" w:rsidP="00235932">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9</w:t>
            </w:r>
            <w:r>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антифосфолипидного синдрома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09-036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АТ к бета-2-гликопротеину (скрин.</w:t>
            </w:r>
            <w:proofErr w:type="gramEnd"/>
            <w:r w:rsidRPr="00A6694A">
              <w:rPr>
                <w:rFonts w:ascii="Calibri" w:hAnsi="Calibri" w:cs="Calibri"/>
                <w:color w:val="000000"/>
                <w:sz w:val="16"/>
                <w:szCs w:val="16"/>
              </w:rPr>
              <w:t xml:space="preserve"> </w:t>
            </w:r>
            <w:proofErr w:type="gramStart"/>
            <w:r w:rsidRPr="00A6694A">
              <w:rPr>
                <w:rFonts w:ascii="Calibri" w:hAnsi="Calibri" w:cs="Calibri"/>
                <w:color w:val="000000"/>
                <w:sz w:val="16"/>
                <w:szCs w:val="16"/>
              </w:rPr>
              <w:t>IgG, IgM, IgA)  диагностика антифосфолипидного синдрома</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05CF" w:rsidP="008E25C9">
            <w:pPr>
              <w:jc w:val="center"/>
              <w:rPr>
                <w:rFonts w:ascii="Calibri" w:hAnsi="Calibri" w:cs="Calibri"/>
                <w:color w:val="000000"/>
                <w:sz w:val="16"/>
                <w:szCs w:val="16"/>
              </w:rPr>
            </w:pPr>
            <w:r>
              <w:rPr>
                <w:rFonts w:ascii="Calibri" w:hAnsi="Calibri" w:cs="Calibri"/>
                <w:color w:val="000000"/>
                <w:sz w:val="16"/>
                <w:szCs w:val="16"/>
              </w:rPr>
              <w:t>14</w:t>
            </w:r>
            <w:r w:rsidR="008E25C9" w:rsidRPr="00A6694A">
              <w:rPr>
                <w:rFonts w:ascii="Calibri" w:hAnsi="Calibri" w:cs="Calibri"/>
                <w:color w:val="000000"/>
                <w:sz w:val="16"/>
                <w:szCs w:val="16"/>
              </w:rPr>
              <w:t>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09-038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Аннексин V, антитела IgG, (маркер апоптоза)  диагностика антифосфолипидного синдрома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235932">
            <w:pPr>
              <w:jc w:val="center"/>
              <w:rPr>
                <w:rFonts w:ascii="Calibri" w:hAnsi="Calibri" w:cs="Calibri"/>
                <w:color w:val="000000"/>
                <w:sz w:val="16"/>
                <w:szCs w:val="16"/>
              </w:rPr>
            </w:pPr>
            <w:r>
              <w:rPr>
                <w:rFonts w:ascii="Calibri" w:hAnsi="Calibri" w:cs="Calibri"/>
                <w:color w:val="000000"/>
                <w:sz w:val="16"/>
                <w:szCs w:val="16"/>
              </w:rPr>
              <w:t>181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09-039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Аннексин V, антитела IgM  диагностика антифосфолипидного синдрома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05CF" w:rsidP="00235932">
            <w:pPr>
              <w:jc w:val="center"/>
              <w:rPr>
                <w:rFonts w:ascii="Calibri" w:hAnsi="Calibri" w:cs="Calibri"/>
                <w:color w:val="000000"/>
                <w:sz w:val="16"/>
                <w:szCs w:val="16"/>
              </w:rPr>
            </w:pPr>
            <w:r>
              <w:rPr>
                <w:rFonts w:ascii="Calibri" w:hAnsi="Calibri" w:cs="Calibri"/>
                <w:color w:val="000000"/>
                <w:sz w:val="16"/>
                <w:szCs w:val="16"/>
              </w:rPr>
              <w:t>1</w:t>
            </w:r>
            <w:r w:rsidR="00235932">
              <w:rPr>
                <w:rFonts w:ascii="Calibri" w:hAnsi="Calibri" w:cs="Calibri"/>
                <w:color w:val="000000"/>
                <w:sz w:val="16"/>
                <w:szCs w:val="16"/>
              </w:rPr>
              <w:t>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ИНФЕКЦИОННЫХ ЗАБОЛЕВАНИЙ МЕТОДОМ ИФА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*В случае сомнительных результатов, в целях обеспечения качества, производится перестановка на подтверждающих тест-системах, в связи с этим гарантийный срок выдачи результатов может быть увеличен.</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ВИРУСНЫХ ГЕПАТИТОВ (ИФА)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50-012</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гепатиты  (anti-HAV IgM, anti-HAV IgG, HBsAg, anti-НВs, anti-НВс IgM, anti-НВс IgG, Н</w:t>
            </w:r>
            <w:proofErr w:type="gramStart"/>
            <w:r w:rsidRPr="00A6694A">
              <w:rPr>
                <w:rFonts w:ascii="Calibri" w:hAnsi="Calibri" w:cs="Calibri"/>
                <w:color w:val="000000"/>
                <w:sz w:val="16"/>
                <w:szCs w:val="16"/>
              </w:rPr>
              <w:t>B</w:t>
            </w:r>
            <w:proofErr w:type="gramEnd"/>
            <w:r w:rsidRPr="00A6694A">
              <w:rPr>
                <w:rFonts w:ascii="Calibri" w:hAnsi="Calibri" w:cs="Calibri"/>
                <w:color w:val="000000"/>
                <w:sz w:val="16"/>
                <w:szCs w:val="16"/>
              </w:rPr>
              <w:t>еАg, anti-НBе, anti-HCV IgM+IgG, core NS3,NS4,NS5)</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7905CF">
            <w:pPr>
              <w:jc w:val="center"/>
              <w:rPr>
                <w:rFonts w:ascii="Calibri" w:hAnsi="Calibri" w:cs="Calibri"/>
                <w:color w:val="000000"/>
                <w:sz w:val="16"/>
                <w:szCs w:val="16"/>
              </w:rPr>
            </w:pPr>
            <w:r w:rsidRPr="00A6694A">
              <w:rPr>
                <w:rFonts w:ascii="Calibri" w:hAnsi="Calibri" w:cs="Calibri"/>
                <w:color w:val="000000"/>
                <w:sz w:val="16"/>
                <w:szCs w:val="16"/>
              </w:rPr>
              <w:t>1</w:t>
            </w:r>
            <w:r w:rsidR="007905CF">
              <w:rPr>
                <w:rFonts w:ascii="Calibri" w:hAnsi="Calibri" w:cs="Calibri"/>
                <w:color w:val="000000"/>
                <w:sz w:val="16"/>
                <w:szCs w:val="16"/>
              </w:rPr>
              <w:t>55</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w:t>
            </w:r>
            <w:proofErr w:type="gramStart"/>
            <w:r w:rsidRPr="00A6694A">
              <w:rPr>
                <w:rFonts w:ascii="Calibri" w:hAnsi="Calibri" w:cs="Calibri"/>
                <w:b/>
                <w:bCs/>
                <w:color w:val="000000"/>
                <w:sz w:val="16"/>
                <w:szCs w:val="16"/>
              </w:rPr>
              <w:t xml:space="preserve"> А</w:t>
            </w:r>
            <w:proofErr w:type="gramEnd"/>
            <w:r w:rsidRPr="00A6694A">
              <w:rPr>
                <w:rFonts w:ascii="Calibri" w:hAnsi="Calibri" w:cs="Calibri"/>
                <w:b/>
                <w:bCs/>
                <w:color w:val="000000"/>
                <w:sz w:val="16"/>
                <w:szCs w:val="16"/>
              </w:rPr>
              <w:t>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гепатита</w:t>
            </w:r>
            <w:proofErr w:type="gramStart"/>
            <w:r w:rsidRPr="00A6694A">
              <w:rPr>
                <w:rFonts w:ascii="Calibri" w:hAnsi="Calibri" w:cs="Calibri"/>
                <w:color w:val="000000"/>
                <w:sz w:val="16"/>
                <w:szCs w:val="16"/>
              </w:rPr>
              <w:t xml:space="preserve"> А</w:t>
            </w:r>
            <w:proofErr w:type="gramEnd"/>
            <w:r w:rsidRPr="00A6694A">
              <w:rPr>
                <w:rFonts w:ascii="Calibri" w:hAnsi="Calibri" w:cs="Calibri"/>
                <w:color w:val="000000"/>
                <w:sz w:val="16"/>
                <w:szCs w:val="16"/>
              </w:rPr>
              <w:t xml:space="preserve">, anti-HAV  IgM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05CF"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30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гепатита</w:t>
            </w:r>
            <w:proofErr w:type="gramStart"/>
            <w:r w:rsidRPr="00A6694A">
              <w:rPr>
                <w:rFonts w:ascii="Calibri" w:hAnsi="Calibri" w:cs="Calibri"/>
                <w:color w:val="000000"/>
                <w:sz w:val="16"/>
                <w:szCs w:val="16"/>
              </w:rPr>
              <w:t xml:space="preserve"> А</w:t>
            </w:r>
            <w:proofErr w:type="gramEnd"/>
            <w:r w:rsidRPr="00A6694A">
              <w:rPr>
                <w:rFonts w:ascii="Calibri" w:hAnsi="Calibri" w:cs="Calibri"/>
                <w:color w:val="000000"/>
                <w:sz w:val="16"/>
                <w:szCs w:val="16"/>
              </w:rPr>
              <w:t>, anti-HAV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7905CF">
            <w:pPr>
              <w:jc w:val="center"/>
              <w:rPr>
                <w:rFonts w:ascii="Calibri" w:hAnsi="Calibri" w:cs="Calibri"/>
                <w:color w:val="000000"/>
                <w:sz w:val="16"/>
                <w:szCs w:val="16"/>
              </w:rPr>
            </w:pPr>
            <w:r>
              <w:rPr>
                <w:rFonts w:ascii="Calibri" w:hAnsi="Calibri" w:cs="Calibri"/>
                <w:color w:val="000000"/>
                <w:sz w:val="16"/>
                <w:szCs w:val="16"/>
              </w:rPr>
              <w:t>71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w:t>
            </w:r>
            <w:proofErr w:type="gramStart"/>
            <w:r w:rsidRPr="00A6694A">
              <w:rPr>
                <w:rFonts w:ascii="Calibri" w:hAnsi="Calibri" w:cs="Calibri"/>
                <w:b/>
                <w:bCs/>
                <w:color w:val="000000"/>
                <w:sz w:val="16"/>
                <w:szCs w:val="16"/>
              </w:rPr>
              <w:t xml:space="preserve"> В</w:t>
            </w:r>
            <w:proofErr w:type="gramEnd"/>
            <w:r w:rsidRPr="00A6694A">
              <w:rPr>
                <w:rFonts w:ascii="Calibri" w:hAnsi="Calibri" w:cs="Calibri"/>
                <w:b/>
                <w:bCs/>
                <w:color w:val="000000"/>
                <w:sz w:val="16"/>
                <w:szCs w:val="16"/>
              </w:rPr>
              <w:t>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Поверхностный антиген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(HBsAg)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235932">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поверхностному антигену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(anti-HBs) количественно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7905CF">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ядерному антигену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(anti-HBc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7905CF">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ядерному антигену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(anti-HBc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8E25C9">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ядерному антигену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суммарные  (anti-HBc суммарные; HBcAg-антитела суммарные)</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8E25C9">
            <w:pPr>
              <w:jc w:val="center"/>
              <w:rPr>
                <w:rFonts w:ascii="Calibri" w:hAnsi="Calibri" w:cs="Calibri"/>
                <w:color w:val="000000"/>
                <w:sz w:val="16"/>
                <w:szCs w:val="16"/>
              </w:rPr>
            </w:pPr>
            <w:r>
              <w:rPr>
                <w:rFonts w:ascii="Calibri" w:hAnsi="Calibri" w:cs="Calibri"/>
                <w:color w:val="000000"/>
                <w:sz w:val="16"/>
                <w:szCs w:val="16"/>
              </w:rPr>
              <w:t>3</w:t>
            </w:r>
            <w:r w:rsidR="008E25C9" w:rsidRPr="00A6694A">
              <w:rPr>
                <w:rFonts w:ascii="Calibri" w:hAnsi="Calibri" w:cs="Calibri"/>
                <w:color w:val="000000"/>
                <w:sz w:val="16"/>
                <w:szCs w:val="16"/>
              </w:rPr>
              <w:t>30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Антиген HВe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(HBeAg)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8E25C9">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Нве антигену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(anti-HBeIgG)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235932">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w:t>
            </w:r>
            <w:proofErr w:type="gramStart"/>
            <w:r w:rsidRPr="00A6694A">
              <w:rPr>
                <w:rFonts w:ascii="Calibri" w:hAnsi="Calibri" w:cs="Calibri"/>
                <w:b/>
                <w:bCs/>
                <w:color w:val="000000"/>
                <w:sz w:val="16"/>
                <w:szCs w:val="16"/>
              </w:rPr>
              <w:t xml:space="preserve"> С</w:t>
            </w:r>
            <w:proofErr w:type="gramEnd"/>
            <w:r w:rsidRPr="00A6694A">
              <w:rPr>
                <w:rFonts w:ascii="Calibri" w:hAnsi="Calibri" w:cs="Calibri"/>
                <w:b/>
                <w:bCs/>
                <w:color w:val="000000"/>
                <w:sz w:val="16"/>
                <w:szCs w:val="16"/>
              </w:rPr>
              <w:t>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гепатита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(anti-HCV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8E25C9">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10-010</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гепатита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суммарные (anti-HCV IgM+IgG)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235932" w:rsidP="008E25C9">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10-011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гепатита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класса IgG к антигенам core (anti-HCV NS-3, NS-4, NS-5) Гепатит C спектр</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95754A">
            <w:pPr>
              <w:jc w:val="center"/>
              <w:rPr>
                <w:rFonts w:ascii="Calibri" w:hAnsi="Calibri" w:cs="Calibri"/>
                <w:color w:val="000000"/>
                <w:sz w:val="16"/>
                <w:szCs w:val="16"/>
              </w:rPr>
            </w:pPr>
            <w:r w:rsidRPr="00A6694A">
              <w:rPr>
                <w:rFonts w:ascii="Calibri" w:hAnsi="Calibri" w:cs="Calibri"/>
                <w:color w:val="000000"/>
                <w:sz w:val="16"/>
                <w:szCs w:val="16"/>
              </w:rPr>
              <w:t>2</w:t>
            </w:r>
            <w:r w:rsidR="0095754A">
              <w:rPr>
                <w:rFonts w:ascii="Calibri" w:hAnsi="Calibri" w:cs="Calibri"/>
                <w:color w:val="000000"/>
                <w:sz w:val="16"/>
                <w:szCs w:val="16"/>
              </w:rPr>
              <w:t>8</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 D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10-012</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гепатита D суммарные (anti-HDV  IgM+IgG)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95754A" w:rsidP="008E25C9">
            <w:pPr>
              <w:jc w:val="center"/>
              <w:rPr>
                <w:rFonts w:ascii="Calibri" w:hAnsi="Calibri" w:cs="Calibri"/>
                <w:color w:val="000000"/>
                <w:sz w:val="16"/>
                <w:szCs w:val="16"/>
              </w:rPr>
            </w:pPr>
            <w:r>
              <w:rPr>
                <w:rFonts w:ascii="Calibri" w:hAnsi="Calibri" w:cs="Calibri"/>
                <w:color w:val="000000"/>
                <w:sz w:val="16"/>
                <w:szCs w:val="16"/>
              </w:rPr>
              <w:t>37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ИНФЕКЦИИ, ПЕРЕДАЮЩИЕСЯ ПОЛОВЫМ ПУТЕМ (ИФА)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ВИЧ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 Определение антител к ВИЧ типов 1, 2 и антигена p24 (HIV 1,2 Ag/Ab Combo)</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45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сифилиса / Бледная трепонема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Treponema pallidum суммарные (IgM+IgG)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35932" w:rsidP="0095754A">
            <w:pPr>
              <w:jc w:val="center"/>
              <w:rPr>
                <w:rFonts w:ascii="Calibri" w:hAnsi="Calibri" w:cs="Calibri"/>
                <w:color w:val="000000"/>
                <w:sz w:val="16"/>
                <w:szCs w:val="16"/>
              </w:rPr>
            </w:pPr>
            <w:r>
              <w:rPr>
                <w:rFonts w:ascii="Calibri" w:hAnsi="Calibri" w:cs="Calibri"/>
                <w:color w:val="000000"/>
                <w:sz w:val="16"/>
                <w:szCs w:val="16"/>
              </w:rPr>
              <w:t>225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11-003</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Treponema pallidum IgM</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95754A" w:rsidP="00235932">
            <w:pPr>
              <w:jc w:val="center"/>
              <w:rPr>
                <w:rFonts w:ascii="Calibri" w:hAnsi="Calibri" w:cs="Calibri"/>
                <w:color w:val="000000"/>
                <w:sz w:val="16"/>
                <w:szCs w:val="16"/>
              </w:rPr>
            </w:pPr>
            <w:r>
              <w:rPr>
                <w:rFonts w:ascii="Calibri" w:hAnsi="Calibri" w:cs="Calibri"/>
                <w:color w:val="000000"/>
                <w:sz w:val="16"/>
                <w:szCs w:val="16"/>
              </w:rPr>
              <w:t>2</w:t>
            </w:r>
            <w:r w:rsidR="00235932">
              <w:rPr>
                <w:rFonts w:ascii="Calibri" w:hAnsi="Calibri" w:cs="Calibri"/>
                <w:color w:val="000000"/>
                <w:sz w:val="16"/>
                <w:szCs w:val="16"/>
              </w:rPr>
              <w:t>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Treponema pallidum IgG </w:t>
            </w:r>
            <w:proofErr w:type="gramStart"/>
            <w:r w:rsidRPr="00A6694A">
              <w:rPr>
                <w:rFonts w:ascii="Calibri" w:hAnsi="Calibri" w:cs="Calibri"/>
                <w:color w:val="000000"/>
                <w:sz w:val="16"/>
                <w:szCs w:val="16"/>
              </w:rPr>
              <w:t>качественный</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235932">
            <w:pPr>
              <w:jc w:val="center"/>
              <w:rPr>
                <w:rFonts w:ascii="Calibri" w:hAnsi="Calibri" w:cs="Calibri"/>
                <w:color w:val="000000"/>
                <w:sz w:val="16"/>
                <w:szCs w:val="16"/>
              </w:rPr>
            </w:pPr>
            <w:r>
              <w:rPr>
                <w:rFonts w:ascii="Calibri" w:hAnsi="Calibri" w:cs="Calibri"/>
                <w:color w:val="000000"/>
                <w:sz w:val="16"/>
                <w:szCs w:val="16"/>
              </w:rPr>
              <w:t>5</w:t>
            </w:r>
            <w:r w:rsidR="00235932">
              <w:rPr>
                <w:rFonts w:ascii="Calibri" w:hAnsi="Calibri" w:cs="Calibri"/>
                <w:color w:val="000000"/>
                <w:sz w:val="16"/>
                <w:szCs w:val="16"/>
              </w:rPr>
              <w:t>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Treponema pallidum IgG </w:t>
            </w:r>
            <w:proofErr w:type="gramStart"/>
            <w:r w:rsidRPr="00A6694A">
              <w:rPr>
                <w:rFonts w:ascii="Calibri" w:hAnsi="Calibri" w:cs="Calibri"/>
                <w:color w:val="000000"/>
                <w:sz w:val="16"/>
                <w:szCs w:val="16"/>
              </w:rPr>
              <w:t>количественный</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235932">
            <w:pPr>
              <w:jc w:val="center"/>
              <w:rPr>
                <w:rFonts w:ascii="Calibri" w:hAnsi="Calibri" w:cs="Calibri"/>
                <w:color w:val="000000"/>
                <w:sz w:val="16"/>
                <w:szCs w:val="16"/>
              </w:rPr>
            </w:pPr>
            <w:r>
              <w:rPr>
                <w:rFonts w:ascii="Calibri" w:hAnsi="Calibri" w:cs="Calibri"/>
                <w:color w:val="000000"/>
                <w:sz w:val="16"/>
                <w:szCs w:val="16"/>
              </w:rPr>
              <w:t>9</w:t>
            </w:r>
            <w:r w:rsidR="00235932">
              <w:rPr>
                <w:rFonts w:ascii="Calibri" w:hAnsi="Calibri" w:cs="Calibri"/>
                <w:color w:val="000000"/>
                <w:sz w:val="16"/>
                <w:szCs w:val="16"/>
              </w:rPr>
              <w:t>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ЭМДС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95754A">
            <w:pPr>
              <w:jc w:val="center"/>
              <w:rPr>
                <w:rFonts w:ascii="Calibri" w:hAnsi="Calibri" w:cs="Calibri"/>
                <w:color w:val="000000"/>
                <w:sz w:val="16"/>
                <w:szCs w:val="16"/>
              </w:rPr>
            </w:pPr>
            <w:r w:rsidRPr="00A6694A">
              <w:rPr>
                <w:rFonts w:ascii="Calibri" w:hAnsi="Calibri" w:cs="Calibri"/>
                <w:color w:val="000000"/>
                <w:sz w:val="16"/>
                <w:szCs w:val="16"/>
              </w:rPr>
              <w:t>1</w:t>
            </w:r>
            <w:r w:rsidR="0095754A">
              <w:rPr>
                <w:rFonts w:ascii="Calibri" w:hAnsi="Calibri" w:cs="Calibri"/>
                <w:color w:val="000000"/>
                <w:sz w:val="16"/>
                <w:szCs w:val="16"/>
              </w:rPr>
              <w:t>9</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Иммуноблот на сифилис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000888">
            <w:pPr>
              <w:jc w:val="center"/>
              <w:rPr>
                <w:rFonts w:ascii="Calibri" w:hAnsi="Calibri" w:cs="Calibri"/>
                <w:color w:val="000000"/>
                <w:sz w:val="16"/>
                <w:szCs w:val="16"/>
              </w:rPr>
            </w:pPr>
            <w:r>
              <w:rPr>
                <w:rFonts w:ascii="Calibri" w:hAnsi="Calibri" w:cs="Calibri"/>
                <w:color w:val="000000"/>
                <w:sz w:val="16"/>
                <w:szCs w:val="16"/>
              </w:rPr>
              <w:t>3</w:t>
            </w:r>
            <w:r w:rsidR="00000888">
              <w:rPr>
                <w:rFonts w:ascii="Calibri" w:hAnsi="Calibri" w:cs="Calibri"/>
                <w:color w:val="000000"/>
                <w:sz w:val="16"/>
                <w:szCs w:val="16"/>
              </w:rPr>
              <w:t>4</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Иммуноблот на сифилис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000888">
            <w:pPr>
              <w:jc w:val="center"/>
              <w:rPr>
                <w:rFonts w:ascii="Calibri" w:hAnsi="Calibri" w:cs="Calibri"/>
                <w:color w:val="000000"/>
                <w:sz w:val="16"/>
                <w:szCs w:val="16"/>
              </w:rPr>
            </w:pPr>
            <w:r>
              <w:rPr>
                <w:rFonts w:ascii="Calibri" w:hAnsi="Calibri" w:cs="Calibri"/>
                <w:color w:val="000000"/>
                <w:sz w:val="16"/>
                <w:szCs w:val="16"/>
              </w:rPr>
              <w:t>3</w:t>
            </w:r>
            <w:r w:rsidR="00000888">
              <w:rPr>
                <w:rFonts w:ascii="Calibri" w:hAnsi="Calibri" w:cs="Calibri"/>
                <w:color w:val="000000"/>
                <w:sz w:val="16"/>
                <w:szCs w:val="16"/>
              </w:rPr>
              <w:t>4</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Сифилис РПГА (качественный)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8E25C9">
            <w:pPr>
              <w:jc w:val="center"/>
              <w:rPr>
                <w:rFonts w:ascii="Calibri" w:hAnsi="Calibri" w:cs="Calibri"/>
                <w:color w:val="000000"/>
                <w:sz w:val="16"/>
                <w:szCs w:val="16"/>
              </w:rPr>
            </w:pPr>
            <w:r>
              <w:rPr>
                <w:rFonts w:ascii="Calibri" w:hAnsi="Calibri" w:cs="Calibri"/>
                <w:color w:val="000000"/>
                <w:sz w:val="16"/>
                <w:szCs w:val="16"/>
              </w:rPr>
              <w:t>5</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Сифилис РПГА (полуколичественный)</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000888">
            <w:pPr>
              <w:jc w:val="center"/>
              <w:rPr>
                <w:rFonts w:ascii="Calibri" w:hAnsi="Calibri" w:cs="Calibri"/>
                <w:color w:val="000000"/>
                <w:sz w:val="16"/>
                <w:szCs w:val="16"/>
              </w:rPr>
            </w:pPr>
            <w:r>
              <w:rPr>
                <w:rFonts w:ascii="Calibri" w:hAnsi="Calibri" w:cs="Calibri"/>
                <w:color w:val="000000"/>
                <w:sz w:val="16"/>
                <w:szCs w:val="16"/>
              </w:rPr>
              <w:t>1</w:t>
            </w:r>
            <w:r w:rsidR="00000888">
              <w:rPr>
                <w:rFonts w:ascii="Calibri" w:hAnsi="Calibri" w:cs="Calibri"/>
                <w:color w:val="000000"/>
                <w:sz w:val="16"/>
                <w:szCs w:val="16"/>
              </w:rPr>
              <w:t>40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Хламидиоз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Chlamydia trachomatis  Ig</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lang w:val="en-US"/>
              </w:rPr>
              <w:t xml:space="preserve">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Chlamydia trachomatis  Ig</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lang w:val="en-US"/>
              </w:rPr>
              <w:t>/IgG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lang w:val="en-US"/>
              </w:rPr>
              <w:t> </w:t>
            </w: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000888">
            <w:pPr>
              <w:jc w:val="center"/>
              <w:rPr>
                <w:rFonts w:ascii="Calibri" w:hAnsi="Calibri" w:cs="Calibri"/>
                <w:color w:val="000000"/>
                <w:sz w:val="16"/>
                <w:szCs w:val="16"/>
              </w:rPr>
            </w:pPr>
            <w:r>
              <w:rPr>
                <w:rFonts w:ascii="Calibri" w:hAnsi="Calibri" w:cs="Calibri"/>
                <w:color w:val="000000"/>
                <w:sz w:val="16"/>
                <w:szCs w:val="16"/>
              </w:rPr>
              <w:t>3</w:t>
            </w:r>
            <w:r w:rsidR="00000888">
              <w:rPr>
                <w:rFonts w:ascii="Calibri" w:hAnsi="Calibri" w:cs="Calibri"/>
                <w:color w:val="000000"/>
                <w:sz w:val="16"/>
                <w:szCs w:val="16"/>
              </w:rPr>
              <w:t>85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11-025</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Chlamydia trachomatis  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lang w:val="en-US"/>
              </w:rPr>
              <w:t> </w:t>
            </w: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95754A" w:rsidP="0095754A">
            <w:pPr>
              <w:jc w:val="center"/>
              <w:rPr>
                <w:rFonts w:ascii="Calibri" w:hAnsi="Calibri" w:cs="Calibri"/>
                <w:color w:val="000000"/>
                <w:sz w:val="16"/>
                <w:szCs w:val="16"/>
              </w:rPr>
            </w:pPr>
            <w:r>
              <w:rPr>
                <w:rFonts w:ascii="Calibri" w:hAnsi="Calibri" w:cs="Calibri"/>
                <w:color w:val="000000"/>
                <w:sz w:val="16"/>
                <w:szCs w:val="16"/>
              </w:rPr>
              <w:t>285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11-036</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Chlamydia trachomatis  Ig</w:t>
            </w:r>
            <w:proofErr w:type="gramStart"/>
            <w:r w:rsidRPr="00A6694A">
              <w:rPr>
                <w:rFonts w:ascii="Calibri" w:hAnsi="Calibri" w:cs="Calibri"/>
                <w:color w:val="000000"/>
                <w:sz w:val="16"/>
                <w:szCs w:val="16"/>
              </w:rPr>
              <w:t>М</w:t>
            </w:r>
            <w:proofErr w:type="gramEnd"/>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lang w:val="en-US"/>
              </w:rPr>
              <w:t> </w:t>
            </w: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95754A" w:rsidP="008E25C9">
            <w:pPr>
              <w:jc w:val="center"/>
              <w:rPr>
                <w:rFonts w:ascii="Calibri" w:hAnsi="Calibri" w:cs="Calibri"/>
                <w:color w:val="000000"/>
                <w:sz w:val="16"/>
                <w:szCs w:val="16"/>
              </w:rPr>
            </w:pPr>
            <w:r>
              <w:rPr>
                <w:rFonts w:ascii="Calibri" w:hAnsi="Calibri" w:cs="Calibri"/>
                <w:color w:val="000000"/>
                <w:sz w:val="16"/>
                <w:szCs w:val="16"/>
              </w:rPr>
              <w:t>36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Chlamydia pneumoniae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000888">
            <w:pPr>
              <w:jc w:val="center"/>
              <w:rPr>
                <w:rFonts w:ascii="Calibri" w:hAnsi="Calibri" w:cs="Calibri"/>
                <w:color w:val="000000"/>
                <w:sz w:val="16"/>
                <w:szCs w:val="16"/>
              </w:rPr>
            </w:pPr>
            <w:r>
              <w:rPr>
                <w:rFonts w:ascii="Calibri" w:hAnsi="Calibri" w:cs="Calibri"/>
                <w:color w:val="000000"/>
                <w:sz w:val="16"/>
                <w:szCs w:val="16"/>
              </w:rPr>
              <w:t>3</w:t>
            </w:r>
            <w:r w:rsidR="00000888">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 Антитела к Chlamydia pneumoniaeIgM/IgG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8E25C9">
            <w:pPr>
              <w:jc w:val="center"/>
              <w:rPr>
                <w:rFonts w:ascii="Calibri" w:hAnsi="Calibri" w:cs="Calibri"/>
                <w:color w:val="000000"/>
                <w:sz w:val="16"/>
                <w:szCs w:val="16"/>
              </w:rPr>
            </w:pPr>
            <w:r>
              <w:rPr>
                <w:rFonts w:ascii="Calibri" w:hAnsi="Calibri" w:cs="Calibri"/>
                <w:color w:val="000000"/>
                <w:sz w:val="16"/>
                <w:szCs w:val="16"/>
              </w:rPr>
              <w:t>60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Chlamydia pneumoniae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000888">
            <w:pPr>
              <w:jc w:val="center"/>
              <w:rPr>
                <w:rFonts w:ascii="Calibri" w:hAnsi="Calibri" w:cs="Calibri"/>
                <w:color w:val="000000"/>
                <w:sz w:val="16"/>
                <w:szCs w:val="16"/>
              </w:rPr>
            </w:pPr>
            <w:r>
              <w:rPr>
                <w:rFonts w:ascii="Calibri" w:hAnsi="Calibri" w:cs="Calibri"/>
                <w:color w:val="000000"/>
                <w:sz w:val="16"/>
                <w:szCs w:val="16"/>
              </w:rPr>
              <w:t>3</w:t>
            </w:r>
            <w:r w:rsidR="00000888">
              <w:rPr>
                <w:rFonts w:ascii="Calibri" w:hAnsi="Calibri" w:cs="Calibri"/>
                <w:color w:val="000000"/>
                <w:sz w:val="16"/>
                <w:szCs w:val="16"/>
              </w:rPr>
              <w:t>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11-035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Chlamydia pneumoniae IgА (</w:t>
            </w:r>
            <w:proofErr w:type="gramStart"/>
            <w:r w:rsidRPr="00A6694A">
              <w:rPr>
                <w:rFonts w:ascii="Calibri" w:hAnsi="Calibri" w:cs="Calibri"/>
                <w:color w:val="000000"/>
                <w:sz w:val="16"/>
                <w:szCs w:val="16"/>
              </w:rPr>
              <w:t>п</w:t>
            </w:r>
            <w:proofErr w:type="gramEnd"/>
            <w:r w:rsidRPr="00A6694A">
              <w:rPr>
                <w:rFonts w:ascii="Calibri" w:hAnsi="Calibri" w:cs="Calibri"/>
                <w:color w:val="000000"/>
                <w:sz w:val="16"/>
                <w:szCs w:val="16"/>
              </w:rPr>
              <w:t>/кол)</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00888" w:rsidP="00000888">
            <w:pPr>
              <w:jc w:val="center"/>
              <w:rPr>
                <w:rFonts w:ascii="Calibri" w:hAnsi="Calibri" w:cs="Calibri"/>
                <w:color w:val="000000"/>
                <w:sz w:val="16"/>
                <w:szCs w:val="16"/>
              </w:rPr>
            </w:pPr>
            <w:r>
              <w:rPr>
                <w:rFonts w:ascii="Calibri" w:hAnsi="Calibri" w:cs="Calibri"/>
                <w:color w:val="000000"/>
                <w:sz w:val="16"/>
                <w:szCs w:val="16"/>
              </w:rPr>
              <w:t>375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Уреаплазмоз</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Ureaplasma urealyticum IgA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lang w:val="en-US"/>
              </w:rPr>
              <w:t> </w:t>
            </w: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95754A" w:rsidP="008E25C9">
            <w:pPr>
              <w:jc w:val="center"/>
              <w:rPr>
                <w:rFonts w:ascii="Calibri" w:hAnsi="Calibri" w:cs="Calibri"/>
                <w:color w:val="000000"/>
                <w:sz w:val="16"/>
                <w:szCs w:val="16"/>
              </w:rPr>
            </w:pPr>
            <w:r>
              <w:rPr>
                <w:rFonts w:ascii="Calibri" w:hAnsi="Calibri" w:cs="Calibri"/>
                <w:color w:val="000000"/>
                <w:sz w:val="16"/>
                <w:szCs w:val="16"/>
              </w:rPr>
              <w:t>34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Ureaplasma urealyticum  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8E25C9">
            <w:pPr>
              <w:jc w:val="center"/>
              <w:rPr>
                <w:rFonts w:ascii="Calibri" w:hAnsi="Calibri" w:cs="Calibri"/>
                <w:color w:val="000000"/>
                <w:sz w:val="16"/>
                <w:szCs w:val="16"/>
              </w:rPr>
            </w:pPr>
            <w:r>
              <w:rPr>
                <w:rFonts w:ascii="Calibri" w:hAnsi="Calibri" w:cs="Calibri"/>
                <w:color w:val="000000"/>
                <w:sz w:val="16"/>
                <w:szCs w:val="16"/>
              </w:rPr>
              <w:t>31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Ureaplasma urealyticum  IgG/IgA</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00888" w:rsidP="00000888">
            <w:pPr>
              <w:jc w:val="center"/>
              <w:rPr>
                <w:rFonts w:ascii="Calibri" w:hAnsi="Calibri" w:cs="Calibri"/>
                <w:color w:val="000000"/>
                <w:sz w:val="16"/>
                <w:szCs w:val="16"/>
              </w:rPr>
            </w:pPr>
            <w:r>
              <w:rPr>
                <w:rFonts w:ascii="Calibri" w:hAnsi="Calibri" w:cs="Calibri"/>
                <w:color w:val="000000"/>
                <w:sz w:val="16"/>
                <w:szCs w:val="16"/>
              </w:rPr>
              <w:t>495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Микоплазмоз</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Mycoplasma hominis IgA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00888" w:rsidP="008E25C9">
            <w:pPr>
              <w:jc w:val="center"/>
              <w:rPr>
                <w:rFonts w:ascii="Calibri" w:hAnsi="Calibri" w:cs="Calibri"/>
                <w:color w:val="000000"/>
                <w:sz w:val="16"/>
                <w:szCs w:val="16"/>
              </w:rPr>
            </w:pPr>
            <w:r>
              <w:rPr>
                <w:rFonts w:ascii="Calibri" w:hAnsi="Calibri" w:cs="Calibri"/>
                <w:color w:val="000000"/>
                <w:sz w:val="16"/>
                <w:szCs w:val="16"/>
              </w:rPr>
              <w:t>31</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11-019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Mycoplasma hominis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00888" w:rsidP="008E25C9">
            <w:pPr>
              <w:jc w:val="center"/>
              <w:rPr>
                <w:rFonts w:ascii="Calibri" w:hAnsi="Calibri" w:cs="Calibri"/>
                <w:color w:val="000000"/>
                <w:sz w:val="16"/>
                <w:szCs w:val="16"/>
              </w:rPr>
            </w:pPr>
            <w:r>
              <w:rPr>
                <w:rFonts w:ascii="Calibri" w:hAnsi="Calibri" w:cs="Calibri"/>
                <w:color w:val="000000"/>
                <w:sz w:val="16"/>
                <w:szCs w:val="16"/>
              </w:rPr>
              <w:t>31</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Mycoplasma hominis IgG / IgA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111586">
            <w:pPr>
              <w:jc w:val="center"/>
              <w:rPr>
                <w:rFonts w:ascii="Calibri" w:hAnsi="Calibri" w:cs="Calibri"/>
                <w:color w:val="000000"/>
                <w:sz w:val="16"/>
                <w:szCs w:val="16"/>
              </w:rPr>
            </w:pPr>
            <w:r>
              <w:rPr>
                <w:rFonts w:ascii="Calibri" w:hAnsi="Calibri" w:cs="Calibri"/>
                <w:color w:val="000000"/>
                <w:sz w:val="16"/>
                <w:szCs w:val="16"/>
              </w:rPr>
              <w:t>465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11-031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Микоплазма пневмонии 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01BA2" w:rsidP="008E25C9">
            <w:pPr>
              <w:jc w:val="center"/>
              <w:rPr>
                <w:rFonts w:ascii="Calibri" w:hAnsi="Calibri" w:cs="Calibri"/>
                <w:color w:val="000000"/>
                <w:sz w:val="16"/>
                <w:szCs w:val="16"/>
              </w:rPr>
            </w:pPr>
            <w:r>
              <w:rPr>
                <w:rFonts w:ascii="Calibri" w:hAnsi="Calibri" w:cs="Calibri"/>
                <w:color w:val="000000"/>
                <w:sz w:val="16"/>
                <w:szCs w:val="16"/>
              </w:rPr>
              <w:t>375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11-032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Микоплазма пневмонии IgM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01BA2" w:rsidP="008E25C9">
            <w:pPr>
              <w:jc w:val="center"/>
              <w:rPr>
                <w:rFonts w:ascii="Calibri" w:hAnsi="Calibri" w:cs="Calibri"/>
                <w:color w:val="000000"/>
                <w:sz w:val="16"/>
                <w:szCs w:val="16"/>
              </w:rPr>
            </w:pPr>
            <w:r>
              <w:rPr>
                <w:rFonts w:ascii="Calibri" w:hAnsi="Calibri" w:cs="Calibri"/>
                <w:color w:val="000000"/>
                <w:sz w:val="16"/>
                <w:szCs w:val="16"/>
              </w:rPr>
              <w:t>375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11-033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Микоплазма пневмонии IgA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01BA2" w:rsidP="00111586">
            <w:pPr>
              <w:jc w:val="center"/>
              <w:rPr>
                <w:rFonts w:ascii="Calibri" w:hAnsi="Calibri" w:cs="Calibri"/>
                <w:color w:val="000000"/>
                <w:sz w:val="16"/>
                <w:szCs w:val="16"/>
              </w:rPr>
            </w:pPr>
            <w:r>
              <w:rPr>
                <w:rFonts w:ascii="Calibri" w:hAnsi="Calibri" w:cs="Calibri"/>
                <w:color w:val="000000"/>
                <w:sz w:val="16"/>
                <w:szCs w:val="16"/>
              </w:rPr>
              <w:t>375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Трихомониаз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Trichomonas vaginalis Ig</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lang w:val="en-US"/>
              </w:rPr>
              <w:t xml:space="preserve">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lang w:val="en-US"/>
              </w:rPr>
              <w:t> </w:t>
            </w: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01BA2" w:rsidP="008E25C9">
            <w:pPr>
              <w:jc w:val="center"/>
              <w:rPr>
                <w:rFonts w:ascii="Calibri" w:hAnsi="Calibri" w:cs="Calibri"/>
                <w:color w:val="000000"/>
                <w:sz w:val="16"/>
                <w:szCs w:val="16"/>
              </w:rPr>
            </w:pPr>
            <w:r>
              <w:rPr>
                <w:rFonts w:ascii="Calibri" w:hAnsi="Calibri" w:cs="Calibri"/>
                <w:color w:val="000000"/>
                <w:sz w:val="16"/>
                <w:szCs w:val="16"/>
              </w:rPr>
              <w:t>30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Trichomonas vaginalis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01BA2" w:rsidP="008E25C9">
            <w:pPr>
              <w:jc w:val="center"/>
              <w:rPr>
                <w:rFonts w:ascii="Calibri" w:hAnsi="Calibri" w:cs="Calibri"/>
                <w:color w:val="000000"/>
                <w:sz w:val="16"/>
                <w:szCs w:val="16"/>
              </w:rPr>
            </w:pPr>
            <w:r>
              <w:rPr>
                <w:rFonts w:ascii="Calibri" w:hAnsi="Calibri" w:cs="Calibri"/>
                <w:color w:val="000000"/>
                <w:sz w:val="16"/>
                <w:szCs w:val="16"/>
              </w:rPr>
              <w:t>30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Trichomonas vaginalis Ig</w:t>
            </w:r>
            <w:proofErr w:type="gramStart"/>
            <w:r w:rsidRPr="00A6694A">
              <w:rPr>
                <w:rFonts w:ascii="Calibri" w:hAnsi="Calibri" w:cs="Calibri"/>
                <w:color w:val="000000"/>
                <w:sz w:val="16"/>
                <w:szCs w:val="16"/>
              </w:rPr>
              <w:t>А</w:t>
            </w:r>
            <w:proofErr w:type="gramEnd"/>
            <w:r w:rsidRPr="00A6694A">
              <w:rPr>
                <w:rFonts w:ascii="Calibri" w:hAnsi="Calibri" w:cs="Calibri"/>
                <w:color w:val="000000"/>
                <w:sz w:val="16"/>
                <w:szCs w:val="16"/>
                <w:lang w:val="en-US"/>
              </w:rPr>
              <w:t>/IgG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301BA2">
            <w:pPr>
              <w:jc w:val="center"/>
              <w:rPr>
                <w:rFonts w:ascii="Calibri" w:hAnsi="Calibri" w:cs="Calibri"/>
                <w:color w:val="000000"/>
                <w:sz w:val="16"/>
                <w:szCs w:val="16"/>
              </w:rPr>
            </w:pPr>
            <w:r>
              <w:rPr>
                <w:rFonts w:ascii="Calibri" w:hAnsi="Calibri" w:cs="Calibri"/>
                <w:color w:val="000000"/>
                <w:sz w:val="16"/>
                <w:szCs w:val="16"/>
              </w:rPr>
              <w:t>4</w:t>
            </w:r>
            <w:r w:rsidR="00301BA2">
              <w:rPr>
                <w:rFonts w:ascii="Calibri" w:hAnsi="Calibri" w:cs="Calibri"/>
                <w:color w:val="000000"/>
                <w:sz w:val="16"/>
                <w:szCs w:val="16"/>
              </w:rPr>
              <w:t>45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Кандидоз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11-022</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Candida albicans 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111586" w:rsidP="00111586">
            <w:pPr>
              <w:jc w:val="center"/>
              <w:rPr>
                <w:rFonts w:ascii="Calibri" w:hAnsi="Calibri" w:cs="Calibri"/>
                <w:color w:val="000000"/>
                <w:sz w:val="16"/>
                <w:szCs w:val="16"/>
              </w:rPr>
            </w:pPr>
            <w:r>
              <w:rPr>
                <w:rFonts w:ascii="Calibri" w:hAnsi="Calibri" w:cs="Calibri"/>
                <w:color w:val="000000"/>
                <w:sz w:val="16"/>
                <w:szCs w:val="16"/>
              </w:rPr>
              <w:t>29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ВНУТРИУТРОБНЫЕ ИНФЕКЦИИ / TORCH (ИФА)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50-013</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TORCH без авидности (Cytomegalovirus IgM / IgG, Herpes Simplex Virus 1/2  IgM / IgG, Toxoplasma gondii  IgM / IgG, Rubella Virus  IgM / 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111586">
            <w:pPr>
              <w:jc w:val="center"/>
              <w:rPr>
                <w:rFonts w:ascii="Calibri" w:hAnsi="Calibri" w:cs="Calibri"/>
                <w:color w:val="000000"/>
                <w:sz w:val="16"/>
                <w:szCs w:val="16"/>
              </w:rPr>
            </w:pPr>
            <w:r w:rsidRPr="00A6694A">
              <w:rPr>
                <w:rFonts w:ascii="Calibri" w:hAnsi="Calibri" w:cs="Calibri"/>
                <w:color w:val="000000"/>
                <w:sz w:val="16"/>
                <w:szCs w:val="16"/>
              </w:rPr>
              <w:t>1</w:t>
            </w:r>
            <w:r w:rsidR="00111586">
              <w:rPr>
                <w:rFonts w:ascii="Calibri" w:hAnsi="Calibri" w:cs="Calibri"/>
                <w:color w:val="000000"/>
                <w:sz w:val="16"/>
                <w:szCs w:val="16"/>
              </w:rPr>
              <w:t>7</w:t>
            </w:r>
            <w:r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50-014</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TORCH с авидностью (Cytomegalovirus IgM / IgG, Herpes Simplex Virus 1/2  IgM / IgG, Toxoplasma gondii  IgM / IgG, Rubella Virus  IgM / 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111586" w:rsidP="00301BA2">
            <w:pPr>
              <w:jc w:val="center"/>
              <w:rPr>
                <w:rFonts w:ascii="Calibri" w:hAnsi="Calibri" w:cs="Calibri"/>
                <w:color w:val="000000"/>
                <w:sz w:val="16"/>
                <w:szCs w:val="16"/>
              </w:rPr>
            </w:pPr>
            <w:r>
              <w:rPr>
                <w:rFonts w:ascii="Calibri" w:hAnsi="Calibri" w:cs="Calibri"/>
                <w:color w:val="000000"/>
                <w:sz w:val="16"/>
                <w:szCs w:val="16"/>
              </w:rPr>
              <w:t>2</w:t>
            </w:r>
            <w:r w:rsidR="00301BA2">
              <w:rPr>
                <w:rFonts w:ascii="Calibri" w:hAnsi="Calibri" w:cs="Calibri"/>
                <w:color w:val="000000"/>
                <w:sz w:val="16"/>
                <w:szCs w:val="16"/>
              </w:rPr>
              <w:t>62</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Цитомегаловирусная инфекция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Cytomegalovirus IgM / IgG + авидность</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111586" w:rsidP="00301BA2">
            <w:pPr>
              <w:jc w:val="center"/>
              <w:rPr>
                <w:rFonts w:ascii="Calibri" w:hAnsi="Calibri" w:cs="Calibri"/>
                <w:color w:val="000000"/>
                <w:sz w:val="16"/>
                <w:szCs w:val="16"/>
              </w:rPr>
            </w:pPr>
            <w:r>
              <w:rPr>
                <w:rFonts w:ascii="Calibri" w:hAnsi="Calibri" w:cs="Calibri"/>
                <w:color w:val="000000"/>
                <w:sz w:val="16"/>
                <w:szCs w:val="16"/>
              </w:rPr>
              <w:t>7</w:t>
            </w:r>
            <w:r w:rsidR="00301BA2">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12-002</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Cytomegalovirus IgM / 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301BA2" w:rsidP="008E25C9">
            <w:pPr>
              <w:jc w:val="center"/>
              <w:rPr>
                <w:rFonts w:ascii="Calibri" w:hAnsi="Calibri" w:cs="Calibri"/>
                <w:color w:val="000000"/>
                <w:sz w:val="16"/>
                <w:szCs w:val="16"/>
              </w:rPr>
            </w:pPr>
            <w:r>
              <w:rPr>
                <w:rFonts w:ascii="Calibri" w:hAnsi="Calibri" w:cs="Calibri"/>
                <w:color w:val="000000"/>
                <w:sz w:val="16"/>
                <w:szCs w:val="16"/>
              </w:rPr>
              <w:t>41</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12-003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Cytomegalovirus IgM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Cytomegalovirus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Определение авидности антител к Cytomegalovirus 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8E25C9">
            <w:pPr>
              <w:jc w:val="center"/>
              <w:rPr>
                <w:rFonts w:ascii="Calibri" w:hAnsi="Calibri" w:cs="Calibri"/>
                <w:color w:val="000000"/>
                <w:sz w:val="16"/>
                <w:szCs w:val="16"/>
              </w:rPr>
            </w:pPr>
            <w:r>
              <w:rPr>
                <w:rFonts w:ascii="Calibri" w:hAnsi="Calibri" w:cs="Calibri"/>
                <w:color w:val="000000"/>
                <w:sz w:val="16"/>
                <w:szCs w:val="16"/>
              </w:rPr>
              <w:t>43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Герпетическая инфекция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Herpes Simplex Virus 1/2  IgM / IgG + авидность</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Herpes Simplex Virus 1/2  IgM /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301BA2">
            <w:pPr>
              <w:jc w:val="center"/>
              <w:rPr>
                <w:rFonts w:ascii="Calibri" w:hAnsi="Calibri" w:cs="Calibri"/>
                <w:color w:val="000000"/>
                <w:sz w:val="16"/>
                <w:szCs w:val="16"/>
              </w:rPr>
            </w:pPr>
            <w:r>
              <w:rPr>
                <w:rFonts w:ascii="Calibri" w:hAnsi="Calibri" w:cs="Calibri"/>
                <w:color w:val="000000"/>
                <w:sz w:val="16"/>
                <w:szCs w:val="16"/>
              </w:rPr>
              <w:t>44</w:t>
            </w:r>
            <w:r w:rsidR="00301BA2">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Herpes Simplex Virus 1/2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11586" w:rsidP="008E25C9">
            <w:pPr>
              <w:jc w:val="center"/>
              <w:rPr>
                <w:rFonts w:ascii="Calibri" w:hAnsi="Calibri" w:cs="Calibri"/>
                <w:color w:val="000000"/>
                <w:sz w:val="16"/>
                <w:szCs w:val="16"/>
              </w:rPr>
            </w:pPr>
            <w:r>
              <w:rPr>
                <w:rFonts w:ascii="Calibri" w:hAnsi="Calibri" w:cs="Calibri"/>
                <w:color w:val="000000"/>
                <w:sz w:val="16"/>
                <w:szCs w:val="16"/>
              </w:rPr>
              <w:t>210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Herpes Simplex Virus 1/2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7915B3">
            <w:pPr>
              <w:jc w:val="center"/>
              <w:rPr>
                <w:rFonts w:ascii="Calibri" w:hAnsi="Calibri" w:cs="Calibri"/>
                <w:color w:val="000000"/>
                <w:sz w:val="16"/>
                <w:szCs w:val="16"/>
              </w:rPr>
            </w:pPr>
            <w:r>
              <w:rPr>
                <w:rFonts w:ascii="Calibri" w:hAnsi="Calibri" w:cs="Calibri"/>
                <w:color w:val="000000"/>
                <w:sz w:val="16"/>
                <w:szCs w:val="16"/>
              </w:rPr>
              <w:t>245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Определение авидности антител к Herpes Simplex Virus 1/2  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301BA2">
            <w:pPr>
              <w:jc w:val="center"/>
              <w:rPr>
                <w:rFonts w:ascii="Calibri" w:hAnsi="Calibri" w:cs="Calibri"/>
                <w:color w:val="000000"/>
                <w:sz w:val="16"/>
                <w:szCs w:val="16"/>
              </w:rPr>
            </w:pPr>
            <w:r>
              <w:rPr>
                <w:rFonts w:ascii="Calibri" w:hAnsi="Calibri" w:cs="Calibri"/>
                <w:color w:val="000000"/>
                <w:sz w:val="16"/>
                <w:szCs w:val="16"/>
              </w:rPr>
              <w:t>4</w:t>
            </w:r>
            <w:r w:rsidR="00301BA2">
              <w:rPr>
                <w:rFonts w:ascii="Calibri" w:hAnsi="Calibri" w:cs="Calibri"/>
                <w:color w:val="000000"/>
                <w:sz w:val="16"/>
                <w:szCs w:val="16"/>
              </w:rPr>
              <w:t>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11-024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Вирус Варицелла-Зостер IgM  (Varicella (Herpes) Zoster Virus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58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11-034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Вирус Варицелла-Зостер IgG  (Varicella (Herpes) Zoster Virus (IgG)</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58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Токсоплазмоз</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Toxoplasma gondii  IgM / IgG + авидность</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12-012</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Toxoplasma gondii  IgM / IgG</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106850" w:rsidP="008E25C9">
            <w:pPr>
              <w:jc w:val="center"/>
              <w:rPr>
                <w:rFonts w:ascii="Calibri" w:hAnsi="Calibri" w:cs="Calibri"/>
                <w:color w:val="000000"/>
                <w:sz w:val="16"/>
                <w:szCs w:val="16"/>
              </w:rPr>
            </w:pPr>
            <w:r>
              <w:rPr>
                <w:rFonts w:ascii="Calibri" w:hAnsi="Calibri" w:cs="Calibri"/>
                <w:color w:val="000000"/>
                <w:sz w:val="16"/>
                <w:szCs w:val="16"/>
              </w:rPr>
              <w:t>41</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Toxoplasma gondii  IgM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230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Toxoplasma gondii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230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Определение авидности антител к Toxoplasma gondii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106850">
            <w:pPr>
              <w:jc w:val="center"/>
              <w:rPr>
                <w:rFonts w:ascii="Calibri" w:hAnsi="Calibri" w:cs="Calibri"/>
                <w:color w:val="000000"/>
                <w:sz w:val="16"/>
                <w:szCs w:val="16"/>
              </w:rPr>
            </w:pPr>
            <w:r>
              <w:rPr>
                <w:rFonts w:ascii="Calibri" w:hAnsi="Calibri" w:cs="Calibri"/>
                <w:color w:val="000000"/>
                <w:sz w:val="16"/>
                <w:szCs w:val="16"/>
              </w:rPr>
              <w:t>4</w:t>
            </w:r>
            <w:r w:rsidR="00106850">
              <w:rPr>
                <w:rFonts w:ascii="Calibri" w:hAnsi="Calibri" w:cs="Calibri"/>
                <w:color w:val="000000"/>
                <w:sz w:val="16"/>
                <w:szCs w:val="16"/>
              </w:rPr>
              <w:t>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Краснуха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Rubella Virus  IgM / IgG + авидность</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106850">
            <w:pPr>
              <w:jc w:val="center"/>
              <w:rPr>
                <w:rFonts w:ascii="Calibri" w:hAnsi="Calibri" w:cs="Calibri"/>
                <w:color w:val="000000"/>
                <w:sz w:val="16"/>
                <w:szCs w:val="16"/>
              </w:rPr>
            </w:pPr>
            <w:r>
              <w:rPr>
                <w:rFonts w:ascii="Calibri" w:hAnsi="Calibri" w:cs="Calibri"/>
                <w:color w:val="000000"/>
                <w:sz w:val="16"/>
                <w:szCs w:val="16"/>
              </w:rPr>
              <w:t>7</w:t>
            </w:r>
            <w:r w:rsidR="00106850">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Rubella Virus  IgM /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7915B3">
            <w:pPr>
              <w:jc w:val="center"/>
              <w:rPr>
                <w:rFonts w:ascii="Calibri" w:hAnsi="Calibri" w:cs="Calibri"/>
                <w:color w:val="000000"/>
                <w:sz w:val="16"/>
                <w:szCs w:val="16"/>
              </w:rPr>
            </w:pPr>
            <w:r>
              <w:rPr>
                <w:rFonts w:ascii="Calibri" w:hAnsi="Calibri" w:cs="Calibri"/>
                <w:color w:val="000000"/>
                <w:sz w:val="16"/>
                <w:szCs w:val="16"/>
              </w:rPr>
              <w:t>48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Rubella Virus  IgM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28</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12-019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Rubella Virus  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28</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12-020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Определение авидности антител к Rubella Virus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46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Инфекционный мононуклеоз / вирус Эпштейна-Барр</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Epstein Barr Virus ранний и поздний антигены (EA + EBNA)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06850" w:rsidP="008E25C9">
            <w:pPr>
              <w:jc w:val="center"/>
              <w:rPr>
                <w:rFonts w:ascii="Calibri" w:hAnsi="Calibri" w:cs="Calibri"/>
                <w:color w:val="000000"/>
                <w:sz w:val="16"/>
                <w:szCs w:val="16"/>
              </w:rPr>
            </w:pPr>
            <w:r>
              <w:rPr>
                <w:rFonts w:ascii="Calibri" w:hAnsi="Calibri" w:cs="Calibri"/>
                <w:color w:val="000000"/>
                <w:sz w:val="16"/>
                <w:szCs w:val="16"/>
              </w:rPr>
              <w:t>410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12-022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Epstein Barr Virus ранний антиген (EA)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06850" w:rsidP="008E25C9">
            <w:pPr>
              <w:jc w:val="center"/>
              <w:rPr>
                <w:rFonts w:ascii="Calibri" w:hAnsi="Calibri" w:cs="Calibri"/>
                <w:color w:val="000000"/>
                <w:sz w:val="16"/>
                <w:szCs w:val="16"/>
              </w:rPr>
            </w:pPr>
            <w:r>
              <w:rPr>
                <w:rFonts w:ascii="Calibri" w:hAnsi="Calibri" w:cs="Calibri"/>
                <w:color w:val="000000"/>
                <w:sz w:val="16"/>
                <w:szCs w:val="16"/>
              </w:rPr>
              <w:t>300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Epstein Barr Virus поздний антиген (EBNA) 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915B3"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85</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12-026</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Вирус Эпштейна-Барр IgM к капсидному АГ (кол)</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7915B3" w:rsidP="00106850">
            <w:pPr>
              <w:jc w:val="center"/>
              <w:rPr>
                <w:rFonts w:ascii="Calibri" w:hAnsi="Calibri" w:cs="Calibri"/>
                <w:color w:val="000000"/>
                <w:sz w:val="16"/>
                <w:szCs w:val="16"/>
              </w:rPr>
            </w:pPr>
            <w:r>
              <w:rPr>
                <w:rFonts w:ascii="Calibri" w:hAnsi="Calibri" w:cs="Calibri"/>
                <w:color w:val="000000"/>
                <w:sz w:val="16"/>
                <w:szCs w:val="16"/>
              </w:rPr>
              <w:t>4</w:t>
            </w:r>
            <w:r w:rsidR="00106850">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12-027</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Вирус Эпштейна-Барр IgG к капсидному АГ (кол)</w:t>
            </w:r>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7915B3" w:rsidP="00106850">
            <w:pPr>
              <w:jc w:val="center"/>
              <w:rPr>
                <w:rFonts w:ascii="Calibri" w:hAnsi="Calibri" w:cs="Calibri"/>
                <w:color w:val="000000"/>
                <w:sz w:val="16"/>
                <w:szCs w:val="16"/>
              </w:rPr>
            </w:pPr>
            <w:r>
              <w:rPr>
                <w:rFonts w:ascii="Calibri" w:hAnsi="Calibri" w:cs="Calibri"/>
                <w:color w:val="000000"/>
                <w:sz w:val="16"/>
                <w:szCs w:val="16"/>
              </w:rPr>
              <w:t>4</w:t>
            </w:r>
            <w:r w:rsidR="00106850">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ПРОЧИЕ ИНФЕКЦИИ (ИФА)</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13-007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возбудителю бруцеллеза IgA</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06850" w:rsidP="008E25C9">
            <w:pPr>
              <w:jc w:val="center"/>
              <w:rPr>
                <w:rFonts w:ascii="Calibri" w:hAnsi="Calibri" w:cs="Calibri"/>
                <w:color w:val="000000"/>
                <w:sz w:val="16"/>
                <w:szCs w:val="16"/>
              </w:rPr>
            </w:pPr>
            <w:r>
              <w:rPr>
                <w:rFonts w:ascii="Calibri" w:hAnsi="Calibri" w:cs="Calibri"/>
                <w:color w:val="000000"/>
                <w:sz w:val="16"/>
                <w:szCs w:val="16"/>
              </w:rPr>
              <w:t>28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13-008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возбудителю бруцеллеза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106850">
            <w:pPr>
              <w:jc w:val="center"/>
              <w:rPr>
                <w:rFonts w:ascii="Calibri" w:hAnsi="Calibri" w:cs="Calibri"/>
                <w:color w:val="000000"/>
                <w:sz w:val="16"/>
                <w:szCs w:val="16"/>
              </w:rPr>
            </w:pPr>
            <w:r>
              <w:rPr>
                <w:rFonts w:ascii="Calibri" w:hAnsi="Calibri" w:cs="Calibri"/>
                <w:color w:val="000000"/>
                <w:sz w:val="16"/>
                <w:szCs w:val="16"/>
              </w:rPr>
              <w:t>3</w:t>
            </w:r>
            <w:r w:rsidR="00106850">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26-001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выявление антигенов норовирусов геногрупп I и II, в кале (ИФА)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кал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D8222B">
            <w:pPr>
              <w:jc w:val="center"/>
              <w:rPr>
                <w:rFonts w:ascii="Calibri" w:hAnsi="Calibri" w:cs="Calibri"/>
                <w:color w:val="000000"/>
                <w:sz w:val="16"/>
                <w:szCs w:val="16"/>
              </w:rPr>
            </w:pPr>
            <w:r w:rsidRPr="00A6694A">
              <w:rPr>
                <w:rFonts w:ascii="Calibri" w:hAnsi="Calibri" w:cs="Calibri"/>
                <w:color w:val="000000"/>
                <w:sz w:val="16"/>
                <w:szCs w:val="16"/>
              </w:rPr>
              <w:t>2</w:t>
            </w:r>
            <w:r w:rsidR="00D8222B">
              <w:rPr>
                <w:rFonts w:ascii="Calibri" w:hAnsi="Calibri" w:cs="Calibri"/>
                <w:color w:val="000000"/>
                <w:sz w:val="16"/>
                <w:szCs w:val="16"/>
              </w:rPr>
              <w:t>9</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26-002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выявление антигена аденовируса человека, в кале (ИФА)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кал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D8222B">
            <w:pPr>
              <w:jc w:val="center"/>
              <w:rPr>
                <w:rFonts w:ascii="Calibri" w:hAnsi="Calibri" w:cs="Calibri"/>
                <w:color w:val="000000"/>
                <w:sz w:val="16"/>
                <w:szCs w:val="16"/>
              </w:rPr>
            </w:pPr>
            <w:r w:rsidRPr="00A6694A">
              <w:rPr>
                <w:rFonts w:ascii="Calibri" w:hAnsi="Calibri" w:cs="Calibri"/>
                <w:color w:val="000000"/>
                <w:sz w:val="16"/>
                <w:szCs w:val="16"/>
              </w:rPr>
              <w:t>2</w:t>
            </w:r>
            <w:r w:rsidR="00D8222B">
              <w:rPr>
                <w:rFonts w:ascii="Calibri" w:hAnsi="Calibri" w:cs="Calibri"/>
                <w:color w:val="000000"/>
                <w:sz w:val="16"/>
                <w:szCs w:val="16"/>
              </w:rPr>
              <w:t>9</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26-003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выявление антигена ротавируса человека, в кале (ИФА)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кал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106850">
            <w:pPr>
              <w:jc w:val="center"/>
              <w:rPr>
                <w:rFonts w:ascii="Calibri" w:hAnsi="Calibri" w:cs="Calibri"/>
                <w:color w:val="000000"/>
                <w:sz w:val="16"/>
                <w:szCs w:val="16"/>
              </w:rPr>
            </w:pPr>
            <w:r>
              <w:rPr>
                <w:rFonts w:ascii="Calibri" w:hAnsi="Calibri" w:cs="Calibri"/>
                <w:color w:val="000000"/>
                <w:sz w:val="16"/>
                <w:szCs w:val="16"/>
              </w:rPr>
              <w:t>4</w:t>
            </w:r>
            <w:r w:rsidR="00106850">
              <w:rPr>
                <w:rFonts w:ascii="Calibri" w:hAnsi="Calibri" w:cs="Calibri"/>
                <w:color w:val="000000"/>
                <w:sz w:val="16"/>
                <w:szCs w:val="16"/>
              </w:rPr>
              <w:t>0</w:t>
            </w:r>
            <w:r w:rsidR="008E25C9" w:rsidRPr="00A6694A">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26-100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"ИФА выявление антигенов вирусов ОКИ в кале: ротавирус, норовирус геногрупп I и II, аденовирус"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кал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8E25C9">
            <w:pPr>
              <w:jc w:val="center"/>
              <w:rPr>
                <w:rFonts w:ascii="Calibri" w:hAnsi="Calibri" w:cs="Calibri"/>
                <w:color w:val="000000"/>
                <w:sz w:val="16"/>
                <w:szCs w:val="16"/>
              </w:rPr>
            </w:pPr>
            <w:r>
              <w:rPr>
                <w:rFonts w:ascii="Calibri" w:hAnsi="Calibri" w:cs="Calibri"/>
                <w:color w:val="000000"/>
                <w:sz w:val="16"/>
                <w:szCs w:val="16"/>
              </w:rPr>
              <w:t>725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Корь</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13-001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кори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06850" w:rsidP="00D8222B">
            <w:pPr>
              <w:jc w:val="center"/>
              <w:rPr>
                <w:rFonts w:ascii="Calibri" w:hAnsi="Calibri" w:cs="Calibri"/>
                <w:color w:val="000000"/>
                <w:sz w:val="16"/>
                <w:szCs w:val="16"/>
              </w:rPr>
            </w:pPr>
            <w:r>
              <w:rPr>
                <w:rFonts w:ascii="Calibri" w:hAnsi="Calibri" w:cs="Calibri"/>
                <w:color w:val="000000"/>
                <w:sz w:val="16"/>
                <w:szCs w:val="16"/>
              </w:rPr>
              <w:t>94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Клещевой энцефалит</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13-002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клещевого энцефалита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5</w:t>
            </w:r>
            <w:r w:rsidR="007543E9">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13-003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вирусу клещевого энцефалита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5</w:t>
            </w:r>
            <w:r w:rsidR="007543E9">
              <w:rPr>
                <w:rFonts w:ascii="Calibri" w:hAnsi="Calibri" w:cs="Calibri"/>
                <w:color w:val="000000"/>
                <w:sz w:val="16"/>
                <w:szCs w:val="16"/>
              </w:rPr>
              <w:t>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Боррелиоз (Болезнь Лайма)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13-005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Borrelia burgdorferi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8E25C9">
            <w:pPr>
              <w:jc w:val="center"/>
              <w:rPr>
                <w:rFonts w:ascii="Calibri" w:hAnsi="Calibri" w:cs="Calibri"/>
                <w:color w:val="000000"/>
                <w:sz w:val="16"/>
                <w:szCs w:val="16"/>
              </w:rPr>
            </w:pPr>
            <w:r>
              <w:rPr>
                <w:rFonts w:ascii="Calibri" w:hAnsi="Calibri" w:cs="Calibri"/>
                <w:color w:val="000000"/>
                <w:sz w:val="16"/>
                <w:szCs w:val="16"/>
              </w:rPr>
              <w:t>43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13-006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Антитела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w:t>
            </w:r>
            <w:r w:rsidRPr="00A6694A">
              <w:rPr>
                <w:rFonts w:ascii="Calibri" w:hAnsi="Calibri" w:cs="Calibri"/>
                <w:color w:val="000000"/>
                <w:sz w:val="16"/>
                <w:szCs w:val="16"/>
                <w:lang w:val="en-US"/>
              </w:rPr>
              <w:t xml:space="preserve"> Borrelia burgdorferi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8E25C9">
            <w:pPr>
              <w:jc w:val="center"/>
              <w:rPr>
                <w:rFonts w:ascii="Calibri" w:hAnsi="Calibri" w:cs="Calibri"/>
                <w:color w:val="000000"/>
                <w:sz w:val="16"/>
                <w:szCs w:val="16"/>
              </w:rPr>
            </w:pPr>
            <w:r>
              <w:rPr>
                <w:rFonts w:ascii="Calibri" w:hAnsi="Calibri" w:cs="Calibri"/>
                <w:color w:val="000000"/>
                <w:sz w:val="16"/>
                <w:szCs w:val="16"/>
              </w:rPr>
              <w:t>43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ПАРАЗИТАРНЫЕ ИНФЕКЦИИ (ИФА)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Гельминтозы</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50-015</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 паразиты IgG (Антитела к антигенам описторхов, токсокарров, трихинел, эхинококк)</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4</w:t>
            </w:r>
            <w:r w:rsidR="007543E9">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лямблий суммарные IgM/IgG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543E9" w:rsidP="008E25C9">
            <w:pPr>
              <w:jc w:val="center"/>
              <w:rPr>
                <w:rFonts w:ascii="Calibri" w:hAnsi="Calibri" w:cs="Calibri"/>
                <w:color w:val="000000"/>
                <w:sz w:val="16"/>
                <w:szCs w:val="16"/>
              </w:rPr>
            </w:pPr>
            <w:r>
              <w:rPr>
                <w:rFonts w:ascii="Calibri" w:hAnsi="Calibri" w:cs="Calibri"/>
                <w:color w:val="000000"/>
                <w:sz w:val="16"/>
                <w:szCs w:val="16"/>
              </w:rPr>
              <w:t>405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антигенам лямблий  IgM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2</w:t>
            </w:r>
            <w:r w:rsidR="007543E9">
              <w:rPr>
                <w:rFonts w:ascii="Calibri" w:hAnsi="Calibri" w:cs="Calibri"/>
                <w:color w:val="000000"/>
                <w:sz w:val="16"/>
                <w:szCs w:val="16"/>
              </w:rPr>
              <w:t>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антигенам лямблий   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2</w:t>
            </w:r>
            <w:r w:rsidR="007543E9">
              <w:rPr>
                <w:rFonts w:ascii="Calibri" w:hAnsi="Calibri" w:cs="Calibri"/>
                <w:color w:val="000000"/>
                <w:sz w:val="16"/>
                <w:szCs w:val="16"/>
              </w:rPr>
              <w:t>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14-002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описторхов IgM / IgG /ЦИК</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4</w:t>
            </w:r>
            <w:r w:rsidR="007543E9">
              <w:rPr>
                <w:rFonts w:ascii="Calibri" w:hAnsi="Calibri" w:cs="Calibri"/>
                <w:color w:val="000000"/>
                <w:sz w:val="16"/>
                <w:szCs w:val="16"/>
              </w:rPr>
              <w:t>0</w:t>
            </w:r>
            <w:r>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трихинелл IgM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8E25C9">
            <w:pPr>
              <w:jc w:val="center"/>
              <w:rPr>
                <w:rFonts w:ascii="Calibri" w:hAnsi="Calibri" w:cs="Calibri"/>
                <w:color w:val="000000"/>
                <w:sz w:val="16"/>
                <w:szCs w:val="16"/>
              </w:rPr>
            </w:pPr>
            <w:r>
              <w:rPr>
                <w:rFonts w:ascii="Calibri" w:hAnsi="Calibri" w:cs="Calibri"/>
                <w:color w:val="000000"/>
                <w:sz w:val="16"/>
                <w:szCs w:val="16"/>
              </w:rPr>
              <w:t>240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трихинелл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8E25C9">
            <w:pPr>
              <w:jc w:val="center"/>
              <w:rPr>
                <w:rFonts w:ascii="Calibri" w:hAnsi="Calibri" w:cs="Calibri"/>
                <w:color w:val="000000"/>
                <w:sz w:val="16"/>
                <w:szCs w:val="16"/>
              </w:rPr>
            </w:pPr>
            <w:r>
              <w:rPr>
                <w:rFonts w:ascii="Calibri" w:hAnsi="Calibri" w:cs="Calibri"/>
                <w:color w:val="000000"/>
                <w:sz w:val="16"/>
                <w:szCs w:val="16"/>
              </w:rPr>
              <w:t>32</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токсокар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24</w:t>
            </w:r>
            <w:r w:rsidR="007543E9">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аскарида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7</w:t>
            </w:r>
            <w:r w:rsidR="007543E9">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антигенам эхинококка granulosus IgG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8</w:t>
            </w:r>
            <w:r w:rsidR="007543E9">
              <w:rPr>
                <w:rFonts w:ascii="Calibri" w:hAnsi="Calibri" w:cs="Calibri"/>
                <w:color w:val="000000"/>
                <w:sz w:val="16"/>
                <w:szCs w:val="16"/>
              </w:rPr>
              <w:t>40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Хеликобактериоз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Helicobacter pylori суммарные (IgA / IgM / IgG</w:t>
            </w:r>
            <w:proofErr w:type="gramStart"/>
            <w:r w:rsidRPr="00A6694A">
              <w:rPr>
                <w:rFonts w:ascii="Calibri" w:hAnsi="Calibri" w:cs="Calibri"/>
                <w:color w:val="000000"/>
                <w:sz w:val="16"/>
                <w:szCs w:val="16"/>
              </w:rPr>
              <w:t xml:space="preserve"> )</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3</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8222B" w:rsidP="007543E9">
            <w:pPr>
              <w:jc w:val="center"/>
              <w:rPr>
                <w:rFonts w:ascii="Calibri" w:hAnsi="Calibri" w:cs="Calibri"/>
                <w:color w:val="000000"/>
                <w:sz w:val="16"/>
                <w:szCs w:val="16"/>
              </w:rPr>
            </w:pPr>
            <w:r>
              <w:rPr>
                <w:rFonts w:ascii="Calibri" w:hAnsi="Calibri" w:cs="Calibri"/>
                <w:color w:val="000000"/>
                <w:sz w:val="16"/>
                <w:szCs w:val="16"/>
              </w:rPr>
              <w:t>3</w:t>
            </w:r>
            <w:r w:rsidR="007543E9">
              <w:rPr>
                <w:rFonts w:ascii="Calibri" w:hAnsi="Calibri" w:cs="Calibri"/>
                <w:color w:val="000000"/>
                <w:sz w:val="16"/>
                <w:szCs w:val="16"/>
              </w:rPr>
              <w:t>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Коклюш</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Секреторные антитела (IgA) к Bortedella pertusis (коклюш)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E02A6" w:rsidP="003C2D4C">
            <w:pPr>
              <w:jc w:val="center"/>
              <w:rPr>
                <w:rFonts w:ascii="Calibri" w:hAnsi="Calibri" w:cs="Calibri"/>
                <w:color w:val="000000"/>
                <w:sz w:val="16"/>
                <w:szCs w:val="16"/>
              </w:rPr>
            </w:pPr>
            <w:r>
              <w:rPr>
                <w:rFonts w:ascii="Calibri" w:hAnsi="Calibri" w:cs="Calibri"/>
                <w:color w:val="000000"/>
                <w:sz w:val="16"/>
                <w:szCs w:val="16"/>
              </w:rPr>
              <w:t>7</w:t>
            </w:r>
            <w:r w:rsidR="003C2D4C">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14-011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Поздние антитела, IgG к Bortedella pertusis (коклюш)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E02A6" w:rsidP="003C2D4C">
            <w:pPr>
              <w:jc w:val="center"/>
              <w:rPr>
                <w:rFonts w:ascii="Calibri" w:hAnsi="Calibri" w:cs="Calibri"/>
                <w:color w:val="000000"/>
                <w:sz w:val="16"/>
                <w:szCs w:val="16"/>
              </w:rPr>
            </w:pPr>
            <w:r>
              <w:rPr>
                <w:rFonts w:ascii="Calibri" w:hAnsi="Calibri" w:cs="Calibri"/>
                <w:color w:val="000000"/>
                <w:sz w:val="16"/>
                <w:szCs w:val="16"/>
              </w:rPr>
              <w:t>7</w:t>
            </w:r>
            <w:r w:rsidR="003C2D4C">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Коронавирус</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26-004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коронавирусу SARS-CoV-2, IgG (anti-SARS-CoV-2,IgG)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 xml:space="preserve">до 3 </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3E34F6"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26-005</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Антитела к коронавирусу SARS-CoV-2, IgM (anti-SARS-CoV-2, IgM) </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3</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3E34F6"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26-004.1</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IgG к коронавирусу SARS - СoV-2 (количественный) в BAU</w:t>
            </w:r>
            <w:r w:rsidRPr="00A6694A">
              <w:rPr>
                <w:rFonts w:ascii="Calibri" w:hAnsi="Calibri" w:cs="Calibri"/>
                <w:color w:val="000000"/>
                <w:sz w:val="16"/>
                <w:szCs w:val="16"/>
              </w:rPr>
              <w:br/>
            </w:r>
            <w:r w:rsidRPr="00A6694A">
              <w:rPr>
                <w:rFonts w:ascii="Calibri" w:hAnsi="Calibri" w:cs="Calibri"/>
                <w:color w:val="000000"/>
                <w:sz w:val="16"/>
                <w:szCs w:val="16"/>
              </w:rPr>
              <w:br/>
              <w:t>(Антитела IgG к коронавирусу  SARS-CoV-2, колич., к поверхностному гликопротеину S SARS – CoV – 2 (включая рецептор-связывающий домен – RBD))</w:t>
            </w:r>
          </w:p>
        </w:tc>
        <w:tc>
          <w:tcPr>
            <w:tcW w:w="1593"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276" w:type="dxa"/>
            <w:gridSpan w:val="2"/>
            <w:tcBorders>
              <w:top w:val="nil"/>
              <w:left w:val="nil"/>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3</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3E34F6" w:rsidP="008E25C9">
            <w:pPr>
              <w:jc w:val="center"/>
              <w:rPr>
                <w:rFonts w:ascii="Calibri" w:hAnsi="Calibri" w:cs="Calibri"/>
                <w:color w:val="000000"/>
                <w:sz w:val="16"/>
                <w:szCs w:val="16"/>
              </w:rPr>
            </w:pPr>
            <w:r>
              <w:rPr>
                <w:rFonts w:ascii="Calibri" w:hAnsi="Calibri" w:cs="Calibri"/>
                <w:color w:val="000000"/>
                <w:sz w:val="16"/>
                <w:szCs w:val="16"/>
              </w:rPr>
              <w:t>12</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ИНФЕКЦИОННЫХ ЗАБОЛЕВАНИЙ МЕТОДОМ ПЦР</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ВИРУСНЫХ ГЕПАТИТОВ (ПЦР)</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w:t>
            </w:r>
            <w:proofErr w:type="gramStart"/>
            <w:r w:rsidRPr="00A6694A">
              <w:rPr>
                <w:rFonts w:ascii="Calibri" w:hAnsi="Calibri" w:cs="Calibri"/>
                <w:b/>
                <w:bCs/>
                <w:color w:val="000000"/>
                <w:sz w:val="16"/>
                <w:szCs w:val="16"/>
              </w:rPr>
              <w:t xml:space="preserve"> В</w:t>
            </w:r>
            <w:proofErr w:type="gramEnd"/>
            <w:r w:rsidRPr="00A6694A">
              <w:rPr>
                <w:rFonts w:ascii="Calibri" w:hAnsi="Calibri" w:cs="Calibri"/>
                <w:b/>
                <w:bCs/>
                <w:color w:val="000000"/>
                <w:sz w:val="16"/>
                <w:szCs w:val="16"/>
              </w:rPr>
              <w:t>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качественно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B30AE" w:rsidP="007B30AE">
            <w:pPr>
              <w:jc w:val="center"/>
              <w:rPr>
                <w:rFonts w:ascii="Calibri" w:hAnsi="Calibri" w:cs="Calibri"/>
                <w:color w:val="000000"/>
                <w:sz w:val="16"/>
                <w:szCs w:val="16"/>
              </w:rPr>
            </w:pPr>
            <w:r>
              <w:rPr>
                <w:rFonts w:ascii="Calibri" w:hAnsi="Calibri" w:cs="Calibri"/>
                <w:color w:val="000000"/>
                <w:sz w:val="16"/>
                <w:szCs w:val="16"/>
              </w:rPr>
              <w:t>305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гепатита</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B30AE" w:rsidP="003C2D4C">
            <w:pPr>
              <w:jc w:val="center"/>
              <w:rPr>
                <w:rFonts w:ascii="Calibri" w:hAnsi="Calibri" w:cs="Calibri"/>
                <w:color w:val="000000"/>
                <w:sz w:val="16"/>
                <w:szCs w:val="16"/>
              </w:rPr>
            </w:pPr>
            <w:r>
              <w:rPr>
                <w:rFonts w:ascii="Calibri" w:hAnsi="Calibri" w:cs="Calibri"/>
                <w:color w:val="000000"/>
                <w:sz w:val="16"/>
                <w:szCs w:val="16"/>
              </w:rPr>
              <w:t>1</w:t>
            </w:r>
            <w:r w:rsidR="003C2D4C">
              <w:rPr>
                <w:rFonts w:ascii="Calibri" w:hAnsi="Calibri" w:cs="Calibri"/>
                <w:color w:val="000000"/>
                <w:sz w:val="16"/>
                <w:szCs w:val="16"/>
              </w:rPr>
              <w:t>81</w:t>
            </w:r>
            <w:r>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w:t>
            </w:r>
            <w:proofErr w:type="gramStart"/>
            <w:r w:rsidRPr="00A6694A">
              <w:rPr>
                <w:rFonts w:ascii="Calibri" w:hAnsi="Calibri" w:cs="Calibri"/>
                <w:b/>
                <w:bCs/>
                <w:color w:val="000000"/>
                <w:sz w:val="16"/>
                <w:szCs w:val="16"/>
              </w:rPr>
              <w:t xml:space="preserve"> С</w:t>
            </w:r>
            <w:proofErr w:type="gramEnd"/>
            <w:r w:rsidRPr="00A6694A">
              <w:rPr>
                <w:rFonts w:ascii="Calibri" w:hAnsi="Calibri" w:cs="Calibri"/>
                <w:b/>
                <w:bCs/>
                <w:color w:val="000000"/>
                <w:sz w:val="16"/>
                <w:szCs w:val="16"/>
              </w:rPr>
              <w:t>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вируса гепатита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качественно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B30AE" w:rsidP="008E25C9">
            <w:pPr>
              <w:jc w:val="center"/>
              <w:rPr>
                <w:rFonts w:ascii="Calibri" w:hAnsi="Calibri" w:cs="Calibri"/>
                <w:color w:val="000000"/>
                <w:sz w:val="16"/>
                <w:szCs w:val="16"/>
              </w:rPr>
            </w:pPr>
            <w:r>
              <w:rPr>
                <w:rFonts w:ascii="Calibri" w:hAnsi="Calibri" w:cs="Calibri"/>
                <w:color w:val="000000"/>
                <w:sz w:val="16"/>
                <w:szCs w:val="16"/>
              </w:rPr>
              <w:t>38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вируса гепатита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7B30AE">
            <w:pPr>
              <w:jc w:val="center"/>
              <w:rPr>
                <w:rFonts w:ascii="Calibri" w:hAnsi="Calibri" w:cs="Calibri"/>
                <w:color w:val="000000"/>
                <w:sz w:val="16"/>
                <w:szCs w:val="16"/>
              </w:rPr>
            </w:pPr>
            <w:r w:rsidRPr="00A6694A">
              <w:rPr>
                <w:rFonts w:ascii="Calibri" w:hAnsi="Calibri" w:cs="Calibri"/>
                <w:color w:val="000000"/>
                <w:sz w:val="16"/>
                <w:szCs w:val="16"/>
              </w:rPr>
              <w:t>1</w:t>
            </w:r>
            <w:r w:rsidR="007B30AE">
              <w:rPr>
                <w:rFonts w:ascii="Calibri" w:hAnsi="Calibri" w:cs="Calibri"/>
                <w:color w:val="000000"/>
                <w:sz w:val="16"/>
                <w:szCs w:val="16"/>
              </w:rPr>
              <w:t>5</w:t>
            </w:r>
            <w:r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Генотипирование РНК вируса гепатита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(генотип. 1а, 1 b, 2, 3a, 4, 5a, 6)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7B30AE" w:rsidP="007B30AE">
            <w:pPr>
              <w:jc w:val="center"/>
              <w:rPr>
                <w:rFonts w:ascii="Calibri" w:hAnsi="Calibri" w:cs="Calibri"/>
                <w:color w:val="000000"/>
                <w:sz w:val="16"/>
                <w:szCs w:val="16"/>
              </w:rPr>
            </w:pPr>
            <w:r>
              <w:rPr>
                <w:rFonts w:ascii="Calibri" w:hAnsi="Calibri" w:cs="Calibri"/>
                <w:color w:val="000000"/>
                <w:sz w:val="16"/>
                <w:szCs w:val="16"/>
              </w:rPr>
              <w:t>23</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Генотипирование РНК вируса гепатита</w:t>
            </w:r>
            <w:proofErr w:type="gramStart"/>
            <w:r w:rsidRPr="00A6694A">
              <w:rPr>
                <w:rFonts w:ascii="Calibri" w:hAnsi="Calibri" w:cs="Calibri"/>
                <w:color w:val="000000"/>
                <w:sz w:val="16"/>
                <w:szCs w:val="16"/>
              </w:rPr>
              <w:t xml:space="preserve"> С</w:t>
            </w:r>
            <w:proofErr w:type="gramEnd"/>
            <w:r w:rsidRPr="00A6694A">
              <w:rPr>
                <w:rFonts w:ascii="Calibri" w:hAnsi="Calibri" w:cs="Calibri"/>
                <w:color w:val="000000"/>
                <w:sz w:val="16"/>
                <w:szCs w:val="16"/>
              </w:rPr>
              <w:t xml:space="preserve">   (генотип. 1а, 1b, 2а, 2b, 3а) (качественно)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CA1CFC">
            <w:pPr>
              <w:jc w:val="center"/>
              <w:rPr>
                <w:rFonts w:ascii="Calibri" w:hAnsi="Calibri" w:cs="Calibri"/>
                <w:color w:val="000000"/>
                <w:sz w:val="16"/>
                <w:szCs w:val="16"/>
              </w:rPr>
            </w:pPr>
            <w:r w:rsidRPr="00A6694A">
              <w:rPr>
                <w:rFonts w:ascii="Calibri" w:hAnsi="Calibri" w:cs="Calibri"/>
                <w:color w:val="000000"/>
                <w:sz w:val="16"/>
                <w:szCs w:val="16"/>
              </w:rPr>
              <w:t>1</w:t>
            </w:r>
            <w:r w:rsidR="00CA1CFC">
              <w:rPr>
                <w:rFonts w:ascii="Calibri" w:hAnsi="Calibri" w:cs="Calibri"/>
                <w:color w:val="000000"/>
                <w:sz w:val="16"/>
                <w:szCs w:val="16"/>
              </w:rPr>
              <w:t>3</w:t>
            </w:r>
            <w:r w:rsidR="007B30AE">
              <w:rPr>
                <w:rFonts w:ascii="Calibri" w:hAnsi="Calibri" w:cs="Calibri"/>
                <w:color w:val="000000"/>
                <w:sz w:val="16"/>
                <w:szCs w:val="16"/>
              </w:rPr>
              <w:t>5</w:t>
            </w:r>
            <w:r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 D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вируса гепатита D</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B4147" w:rsidP="00CA1CFC">
            <w:pPr>
              <w:jc w:val="center"/>
              <w:rPr>
                <w:rFonts w:ascii="Calibri" w:hAnsi="Calibri" w:cs="Calibri"/>
                <w:color w:val="000000"/>
                <w:sz w:val="16"/>
                <w:szCs w:val="16"/>
              </w:rPr>
            </w:pPr>
            <w:r>
              <w:rPr>
                <w:rFonts w:ascii="Calibri" w:hAnsi="Calibri" w:cs="Calibri"/>
                <w:color w:val="000000"/>
                <w:sz w:val="16"/>
                <w:szCs w:val="16"/>
              </w:rPr>
              <w:t>1</w:t>
            </w:r>
            <w:r w:rsidR="00CA1CFC">
              <w:rPr>
                <w:rFonts w:ascii="Calibri" w:hAnsi="Calibri" w:cs="Calibri"/>
                <w:color w:val="000000"/>
                <w:sz w:val="16"/>
                <w:szCs w:val="16"/>
              </w:rPr>
              <w:t>50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гепатит G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вируса гепатита G</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B4147" w:rsidP="00CA1CFC">
            <w:pPr>
              <w:jc w:val="center"/>
              <w:rPr>
                <w:rFonts w:ascii="Calibri" w:hAnsi="Calibri" w:cs="Calibri"/>
                <w:color w:val="000000"/>
                <w:sz w:val="16"/>
                <w:szCs w:val="16"/>
              </w:rPr>
            </w:pPr>
            <w:r>
              <w:rPr>
                <w:rFonts w:ascii="Calibri" w:hAnsi="Calibri" w:cs="Calibri"/>
                <w:color w:val="000000"/>
                <w:sz w:val="16"/>
                <w:szCs w:val="16"/>
              </w:rPr>
              <w:t>1</w:t>
            </w:r>
            <w:r w:rsidR="00CA1CFC">
              <w:rPr>
                <w:rFonts w:ascii="Calibri" w:hAnsi="Calibri" w:cs="Calibri"/>
                <w:color w:val="000000"/>
                <w:sz w:val="16"/>
                <w:szCs w:val="16"/>
              </w:rPr>
              <w:t>50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ИНФЕКЦИИ, ПЕРЕДАЮЩИЕСЯ ПОЛОВЫМ ПУТЕМ (ПЦР)</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50-016</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 Скрининг ИПП ПЦР (ДНК Chlamidia trachomatis, ДНК Ureaplasma urealiticum,, ДНК Mycoplasma hominis, ДНК Mycoplasma genitalium, ДНК Trihomonas vaginalis, ДНК Neisseria gonorrhoeae)</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EB4147" w:rsidP="00CA1CFC">
            <w:pPr>
              <w:jc w:val="center"/>
              <w:rPr>
                <w:rFonts w:ascii="Calibri" w:hAnsi="Calibri" w:cs="Calibri"/>
                <w:color w:val="000000"/>
                <w:sz w:val="16"/>
                <w:szCs w:val="16"/>
              </w:rPr>
            </w:pPr>
            <w:r>
              <w:rPr>
                <w:rFonts w:ascii="Calibri" w:hAnsi="Calibri" w:cs="Calibri"/>
                <w:color w:val="000000"/>
                <w:sz w:val="16"/>
                <w:szCs w:val="16"/>
              </w:rPr>
              <w:t>1</w:t>
            </w:r>
            <w:r w:rsidR="00CA1CFC">
              <w:rPr>
                <w:rFonts w:ascii="Calibri" w:hAnsi="Calibri" w:cs="Calibri"/>
                <w:color w:val="000000"/>
                <w:sz w:val="16"/>
                <w:szCs w:val="16"/>
              </w:rPr>
              <w:t>165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22-025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Фемофлор-16, Real-time (Общая бактериальная масса; Lactobacillus spp.; Enterobacteriaceae; Streptococcus spp.; Staphylococcus spp.; Gardnerella vaginalis+Prevotella bivia+Porphyromonas spp.; Eubacterium spp.; Sneathia spp.</w:t>
            </w:r>
            <w:proofErr w:type="gramEnd"/>
            <w:r w:rsidRPr="00A6694A">
              <w:rPr>
                <w:rFonts w:ascii="Calibri" w:hAnsi="Calibri" w:cs="Calibri"/>
                <w:color w:val="000000"/>
                <w:sz w:val="16"/>
                <w:szCs w:val="16"/>
              </w:rPr>
              <w:t>+Leptotrichia spp.+Fusobacterium spp.; Megasphaera spp.+Veillonella spp.+Dialister spp.; Lachnobacterium spp.+Clostridium spp.; Mobiluncus spp.+</w:t>
            </w:r>
            <w:proofErr w:type="gramStart"/>
            <w:r w:rsidRPr="00A6694A">
              <w:rPr>
                <w:rFonts w:ascii="Calibri" w:hAnsi="Calibri" w:cs="Calibri"/>
                <w:color w:val="000000"/>
                <w:sz w:val="16"/>
                <w:szCs w:val="16"/>
              </w:rPr>
              <w:t>Corynebacterium spp.; Peptostreptococcus spp.; Atopobium vaginae; Candida spp. (абсолютный анализ Lg(X); Mycoplasma hominis (абсолютный анализ Lg(X); Ureaplasma species (parvum + urealyticum) (абсолютный анализ Lg(X); Mycoplasma genitalium)</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B4147" w:rsidP="00EB4147">
            <w:pPr>
              <w:jc w:val="center"/>
              <w:rPr>
                <w:rFonts w:ascii="Calibri" w:hAnsi="Calibri" w:cs="Calibri"/>
                <w:color w:val="000000"/>
                <w:sz w:val="16"/>
                <w:szCs w:val="16"/>
              </w:rPr>
            </w:pPr>
            <w:r>
              <w:rPr>
                <w:rFonts w:ascii="Calibri" w:hAnsi="Calibri" w:cs="Calibri"/>
                <w:color w:val="000000"/>
                <w:sz w:val="16"/>
                <w:szCs w:val="16"/>
              </w:rPr>
              <w:t>241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22-026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Фемофлор-8, Real-time (Общая бактериальная масса; Lactobacillus spp.; Enterobacteriaceae; Streptococcus spp.; Gardnerella vaginalis+Prevotella bivia+Porphyromonas spp.; Eubacterium spp.; Candida spp. (абсолютный анализ Lg(X); Mycoplasma hominis (абсолютный анализ Lg(X); Mycoplasma genitalium)</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EB4147" w:rsidP="00CA1CFC">
            <w:pPr>
              <w:jc w:val="center"/>
              <w:rPr>
                <w:rFonts w:ascii="Calibri" w:hAnsi="Calibri" w:cs="Calibri"/>
                <w:color w:val="000000"/>
                <w:sz w:val="16"/>
                <w:szCs w:val="16"/>
              </w:rPr>
            </w:pPr>
            <w:r>
              <w:rPr>
                <w:rFonts w:ascii="Calibri" w:hAnsi="Calibri" w:cs="Calibri"/>
                <w:color w:val="000000"/>
                <w:sz w:val="16"/>
                <w:szCs w:val="16"/>
              </w:rPr>
              <w:t>1</w:t>
            </w:r>
            <w:r w:rsidR="00CA1CFC">
              <w:rPr>
                <w:rFonts w:ascii="Calibri" w:hAnsi="Calibri" w:cs="Calibri"/>
                <w:color w:val="000000"/>
                <w:sz w:val="16"/>
                <w:szCs w:val="16"/>
              </w:rPr>
              <w:t>31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22-027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Фемофлор/Скрин, Real-time (Общая бактериальная масса; Lactobacillus spp.; Gardnerella vaginalis+Prevotella bivia+Porphyromonas spp.; Candida spp. (абсолютный анализ Lg(X); Ureaplasma spp. (абсолютный анализ Lg(X); Mycoplasma hominis (абсолютный анализ Lg(X); Mycoplasma genitalium (кач); Trichomonas vaginalis (кач); Neisseria gonorrhoeae (кач); Chlamydia trachomatis (кач); Вирус простого герпеса (HSV) 1 типа (кач);</w:t>
            </w:r>
            <w:proofErr w:type="gramEnd"/>
            <w:r w:rsidRPr="00A6694A">
              <w:rPr>
                <w:rFonts w:ascii="Calibri" w:hAnsi="Calibri" w:cs="Calibri"/>
                <w:color w:val="000000"/>
                <w:sz w:val="16"/>
                <w:szCs w:val="16"/>
              </w:rPr>
              <w:t xml:space="preserve"> Вирус простого герпеса (HSV) 2 типа; Цитомегаловирус (CMV)</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EB4147">
            <w:pPr>
              <w:jc w:val="center"/>
              <w:rPr>
                <w:rFonts w:ascii="Calibri" w:hAnsi="Calibri" w:cs="Calibri"/>
                <w:color w:val="000000"/>
                <w:sz w:val="16"/>
                <w:szCs w:val="16"/>
              </w:rPr>
            </w:pPr>
            <w:r w:rsidRPr="00A6694A">
              <w:rPr>
                <w:rFonts w:ascii="Calibri" w:hAnsi="Calibri" w:cs="Calibri"/>
                <w:color w:val="000000"/>
                <w:sz w:val="16"/>
                <w:szCs w:val="16"/>
              </w:rPr>
              <w:t>1</w:t>
            </w:r>
            <w:r w:rsidR="00EB4147">
              <w:rPr>
                <w:rFonts w:ascii="Calibri" w:hAnsi="Calibri" w:cs="Calibri"/>
                <w:color w:val="000000"/>
                <w:sz w:val="16"/>
                <w:szCs w:val="16"/>
              </w:rPr>
              <w:t>875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22-040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Исследовани</w:t>
            </w:r>
            <w:r w:rsidRPr="00A6694A">
              <w:rPr>
                <w:rFonts w:ascii="Calibri" w:hAnsi="Calibri" w:cs="Calibri"/>
                <w:sz w:val="16"/>
                <w:szCs w:val="16"/>
              </w:rPr>
              <w:t xml:space="preserve">е биоценоза урогенитального тракта у мужчин, скрин (Андрофлор-16)  Real-time (Общая бактериальная масса; Lactobacillus </w:t>
            </w:r>
            <w:r w:rsidRPr="00A6694A">
              <w:rPr>
                <w:rFonts w:ascii="Calibri" w:hAnsi="Calibri" w:cs="Calibri"/>
                <w:sz w:val="16"/>
                <w:szCs w:val="16"/>
              </w:rPr>
              <w:lastRenderedPageBreak/>
              <w:t>spp.; Enterobacteriaceae/Enterococcus spp</w:t>
            </w:r>
            <w:proofErr w:type="gramStart"/>
            <w:r w:rsidRPr="00A6694A">
              <w:rPr>
                <w:rFonts w:ascii="Calibri" w:hAnsi="Calibri" w:cs="Calibri"/>
                <w:sz w:val="16"/>
                <w:szCs w:val="16"/>
              </w:rPr>
              <w:t xml:space="preserve"> ;</w:t>
            </w:r>
            <w:proofErr w:type="gramEnd"/>
            <w:r w:rsidRPr="00A6694A">
              <w:rPr>
                <w:rFonts w:ascii="Calibri" w:hAnsi="Calibri" w:cs="Calibri"/>
                <w:sz w:val="16"/>
                <w:szCs w:val="16"/>
              </w:rPr>
              <w:t xml:space="preserve"> Streptococcus spp.; Staphylococcus spp.; Gardnerella vaginalis; Corynebacterium spp.; Candida spp. (абсолютный анализ Lg(X); Mycoplasma hominis (абсолютный анализ Lg(X); Ureaplasma species (parvum + urealyticum) (абсолютный анализ Lg(X); Mycoplasma genitalium); Trichomonas vaginalis (кач);Neisseria gonorrhoeae (кач); Chlamydia trachomatis (кач)</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 xml:space="preserve">эякулят, сок простаты, соскоб из </w:t>
            </w:r>
            <w:r w:rsidRPr="00A6694A">
              <w:rPr>
                <w:rFonts w:ascii="Calibri" w:hAnsi="Calibri" w:cs="Calibri"/>
                <w:color w:val="000000"/>
                <w:sz w:val="16"/>
                <w:szCs w:val="16"/>
              </w:rPr>
              <w:lastRenderedPageBreak/>
              <w:t>урогенитального тракта,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lastRenderedPageBreak/>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A1CFC" w:rsidP="008E25C9">
            <w:pPr>
              <w:jc w:val="center"/>
              <w:rPr>
                <w:rFonts w:ascii="Calibri" w:hAnsi="Calibri" w:cs="Calibri"/>
                <w:color w:val="000000"/>
                <w:sz w:val="16"/>
                <w:szCs w:val="16"/>
              </w:rPr>
            </w:pPr>
            <w:r>
              <w:rPr>
                <w:rFonts w:ascii="Calibri" w:hAnsi="Calibri" w:cs="Calibri"/>
                <w:color w:val="000000"/>
                <w:sz w:val="16"/>
                <w:szCs w:val="16"/>
              </w:rPr>
              <w:t>187</w:t>
            </w:r>
            <w:r w:rsidR="00EB4147">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22-041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Исследование биоценоза урогенитального тракта у мужчин, расширенный (Андрофлор-24) (Общая бактериальная масса, Lactobacillus spp, Staphylococcus spp., Streptococcus spp., Сorynebacterim spp., Gardnerella vaginalis, Megasphaera spp., Veilonella spp., Dialister spp., Sneathia spp., Leptotrichia spp., Fusobacterium spp., Ureaplasma parvum, Ureaplasma urealyticum, Mycoplasma hominis, Atopobium cluster, Bacteroides spp., Porphyromonas spp., Prevotella spp., Anaerococcus spp., Peptostreptococcus spp/Parvimonas spp</w:t>
            </w:r>
            <w:proofErr w:type="gramStart"/>
            <w:r w:rsidRPr="00A6694A">
              <w:rPr>
                <w:rFonts w:ascii="Calibri" w:hAnsi="Calibri" w:cs="Calibri"/>
                <w:color w:val="000000"/>
                <w:sz w:val="16"/>
                <w:szCs w:val="16"/>
              </w:rPr>
              <w:t xml:space="preserve">  ;</w:t>
            </w:r>
            <w:proofErr w:type="gramEnd"/>
            <w:r w:rsidRPr="00A6694A">
              <w:rPr>
                <w:rFonts w:ascii="Calibri" w:hAnsi="Calibri" w:cs="Calibri"/>
                <w:color w:val="000000"/>
                <w:sz w:val="16"/>
                <w:szCs w:val="16"/>
              </w:rPr>
              <w:t xml:space="preserve"> </w:t>
            </w:r>
            <w:proofErr w:type="gramStart"/>
            <w:r w:rsidRPr="00A6694A">
              <w:rPr>
                <w:rFonts w:ascii="Calibri" w:hAnsi="Calibri" w:cs="Calibri"/>
                <w:color w:val="000000"/>
                <w:sz w:val="16"/>
                <w:szCs w:val="16"/>
              </w:rPr>
              <w:t>Eubacterium spp., Haemophilus spp., Pseudomonas aeruginosa, Ralstonia spp., Burkholderia spp., Enterobacteriaceae Enterococcus spp., Candida spp., Mycoplasma genitalium, Chlamydia trachomatis, Neisseria gonorrhoeae, Trichomonas vaginalis)</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эякулят, сок простаты, соскоб из урогенитального тракта,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A1CFC" w:rsidP="008E25C9">
            <w:pPr>
              <w:jc w:val="center"/>
              <w:rPr>
                <w:rFonts w:ascii="Calibri" w:hAnsi="Calibri" w:cs="Calibri"/>
                <w:color w:val="000000"/>
                <w:sz w:val="16"/>
                <w:szCs w:val="16"/>
              </w:rPr>
            </w:pPr>
            <w:r>
              <w:rPr>
                <w:rFonts w:ascii="Calibri" w:hAnsi="Calibri" w:cs="Calibri"/>
                <w:color w:val="000000"/>
                <w:sz w:val="16"/>
                <w:szCs w:val="16"/>
              </w:rPr>
              <w:t>26</w:t>
            </w:r>
            <w:r w:rsidR="00EB4147">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22-042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Скрининговое исследование микрофлоры урогенитального тракта (Септоскрин)(Escherichia coli, Enterobacter spp., Klebsiella spp., Proteus spp., Serratia spp., Pseudomonas aeruginosa, Enterococcus faecalis/faecium, Staphylococcus aureus, Streptococcus spp.)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эякулят, сок простаты, соскоб из урогенитального тракта,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CA1CFC" w:rsidP="00C95342">
            <w:pPr>
              <w:jc w:val="center"/>
              <w:rPr>
                <w:rFonts w:ascii="Calibri" w:hAnsi="Calibri" w:cs="Calibri"/>
                <w:color w:val="000000"/>
                <w:sz w:val="16"/>
                <w:szCs w:val="16"/>
              </w:rPr>
            </w:pPr>
            <w:r>
              <w:rPr>
                <w:rFonts w:ascii="Calibri" w:hAnsi="Calibri" w:cs="Calibri"/>
                <w:color w:val="000000"/>
                <w:sz w:val="16"/>
                <w:szCs w:val="16"/>
              </w:rPr>
              <w:t>87</w:t>
            </w:r>
            <w:r w:rsidR="00C95342">
              <w:rPr>
                <w:rFonts w:ascii="Calibri" w:hAnsi="Calibri" w:cs="Calibri"/>
                <w:color w:val="000000"/>
                <w:sz w:val="16"/>
                <w:szCs w:val="16"/>
              </w:rPr>
              <w:t>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сифилиса / Бледная трепонема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ДНК Treponema pallidum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кровь с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CA1CFC">
            <w:pPr>
              <w:jc w:val="center"/>
              <w:rPr>
                <w:rFonts w:ascii="Calibri" w:hAnsi="Calibri" w:cs="Calibri"/>
                <w:color w:val="000000"/>
                <w:sz w:val="16"/>
                <w:szCs w:val="16"/>
              </w:rPr>
            </w:pPr>
            <w:r>
              <w:rPr>
                <w:rFonts w:ascii="Calibri" w:hAnsi="Calibri" w:cs="Calibri"/>
                <w:color w:val="000000"/>
                <w:sz w:val="16"/>
                <w:szCs w:val="16"/>
              </w:rPr>
              <w:t>2</w:t>
            </w:r>
            <w:r w:rsidR="00CA1CFC">
              <w:rPr>
                <w:rFonts w:ascii="Calibri" w:hAnsi="Calibri" w:cs="Calibri"/>
                <w:color w:val="000000"/>
                <w:sz w:val="16"/>
                <w:szCs w:val="16"/>
              </w:rPr>
              <w:t>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Хламидиоз</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Chlamydia trachomatis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B5646">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Chlamydia trachomatis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Уреаплазмоз</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Ureaplasma parvum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Ureaplasma urealyticum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31-004.1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Ureaplasma urealyticum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Ureaplasma species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Ureaplasma species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Микоплазмоз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Mycoplasma hominis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Mycoplasma hominis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Mycoplasma genitalium</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Mycoplasma genitalium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Микоплазма пневмонии, Хламидия пневмонии</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21-019</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Mycoplasma pneumoniae, ДНК Chlamydia pneumoniae (кач.)</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 соскоб из ротоглотки, из носоглотки</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Трихомониаз </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Trichomonas vaginalis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31-008.1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Trichomonas vaginalis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Кандидоз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21-009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Candida Albicans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и др.</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Candida (albicans + krusei + glabrata; определение вида)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и др.</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Гонорея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Neisseria gonorrhoeae</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Neisseria gonorrhoeae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 секрет простаты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395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Гарднереллез</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Gardnerella vaginalis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сперма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Папиломавирусная инфекция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папиломы человека высокого онкогенного риска с определением типа  (ВПЧ, HPV 16, 18, 31, 33, 35, 39, 45, 51,52, 56, 58, 59,  типы)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папиломы человека высокого онкогенного риска без определения типа  (ВПЧ, HPV 16, 18, 31, 33, 35, 39, 45, 51,52, 56, 58, 59 типы)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 сперма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B5646">
            <w:pPr>
              <w:jc w:val="center"/>
              <w:rPr>
                <w:rFonts w:ascii="Calibri" w:hAnsi="Calibri" w:cs="Calibri"/>
                <w:color w:val="000000"/>
                <w:sz w:val="16"/>
                <w:szCs w:val="16"/>
              </w:rPr>
            </w:pPr>
            <w:r>
              <w:rPr>
                <w:rFonts w:ascii="Calibri" w:hAnsi="Calibri" w:cs="Calibri"/>
                <w:color w:val="000000"/>
                <w:sz w:val="16"/>
                <w:szCs w:val="16"/>
              </w:rPr>
              <w:t>61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папилломы человека  16 тип (ВПЧ, HPV 16)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папилломы человека  18 тип (ВПЧ, HPV 18)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215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папилломы человека 16/18 тип (ВПЧ, HPV 16/18)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B5646" w:rsidP="008E25C9">
            <w:pPr>
              <w:jc w:val="center"/>
              <w:rPr>
                <w:rFonts w:ascii="Calibri" w:hAnsi="Calibri" w:cs="Calibri"/>
                <w:color w:val="000000"/>
                <w:sz w:val="16"/>
                <w:szCs w:val="16"/>
              </w:rPr>
            </w:pPr>
            <w:r>
              <w:rPr>
                <w:rFonts w:ascii="Calibri" w:hAnsi="Calibri" w:cs="Calibri"/>
                <w:color w:val="000000"/>
                <w:sz w:val="16"/>
                <w:szCs w:val="16"/>
              </w:rPr>
              <w:t>41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папилломы человека  6/11 тип (ВПЧ, HPV 6/11)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соскоб из УГТ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6E2F3D" w:rsidP="008E25C9">
            <w:pPr>
              <w:jc w:val="center"/>
              <w:rPr>
                <w:rFonts w:ascii="Calibri" w:hAnsi="Calibri" w:cs="Calibri"/>
                <w:color w:val="000000"/>
                <w:sz w:val="16"/>
                <w:szCs w:val="16"/>
              </w:rPr>
            </w:pPr>
            <w:r>
              <w:rPr>
                <w:rFonts w:ascii="Calibri" w:hAnsi="Calibri" w:cs="Calibri"/>
                <w:color w:val="000000"/>
                <w:sz w:val="16"/>
                <w:szCs w:val="16"/>
              </w:rPr>
              <w:t>2</w:t>
            </w:r>
            <w:r w:rsidR="008E25C9" w:rsidRPr="00A6694A">
              <w:rPr>
                <w:rFonts w:ascii="Calibri" w:hAnsi="Calibri" w:cs="Calibri"/>
                <w:color w:val="000000"/>
                <w:sz w:val="16"/>
                <w:szCs w:val="16"/>
              </w:rPr>
              <w:t>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31-014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папилломы человека  6/11 тип (ВПЧ, HPV 6/11)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соскоб из УГТ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6E2F3D" w:rsidP="008E25C9">
            <w:pPr>
              <w:jc w:val="center"/>
              <w:rPr>
                <w:rFonts w:ascii="Calibri" w:hAnsi="Calibri" w:cs="Calibri"/>
                <w:color w:val="000000"/>
                <w:sz w:val="16"/>
                <w:szCs w:val="16"/>
              </w:rPr>
            </w:pPr>
            <w:r>
              <w:rPr>
                <w:rFonts w:ascii="Calibri" w:hAnsi="Calibri" w:cs="Calibri"/>
                <w:color w:val="000000"/>
                <w:sz w:val="16"/>
                <w:szCs w:val="16"/>
              </w:rPr>
              <w:t>41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папилломы человека  31/33 тип (ВПЧ, HPV 31/33)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соскоб из УГТ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6E2F3D" w:rsidP="008E25C9">
            <w:pPr>
              <w:jc w:val="center"/>
              <w:rPr>
                <w:rFonts w:ascii="Calibri" w:hAnsi="Calibri" w:cs="Calibri"/>
                <w:color w:val="000000"/>
                <w:sz w:val="16"/>
                <w:szCs w:val="16"/>
              </w:rPr>
            </w:pPr>
            <w:r>
              <w:rPr>
                <w:rFonts w:ascii="Calibri" w:hAnsi="Calibri" w:cs="Calibri"/>
                <w:color w:val="000000"/>
                <w:sz w:val="16"/>
                <w:szCs w:val="16"/>
              </w:rPr>
              <w:t>460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21-016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Вируса папилломы человека  35/45 тип (ВПЧ, HPV 35/45)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соскоб из УГТ </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6E2F3D" w:rsidP="008E25C9">
            <w:pPr>
              <w:jc w:val="center"/>
              <w:rPr>
                <w:rFonts w:ascii="Calibri" w:hAnsi="Calibri" w:cs="Calibri"/>
                <w:color w:val="000000"/>
                <w:sz w:val="16"/>
                <w:szCs w:val="16"/>
              </w:rPr>
            </w:pPr>
            <w:r>
              <w:rPr>
                <w:rFonts w:ascii="Calibri" w:hAnsi="Calibri" w:cs="Calibri"/>
                <w:color w:val="000000"/>
                <w:sz w:val="16"/>
                <w:szCs w:val="16"/>
              </w:rPr>
              <w:t>46</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ВНУТРИУТРОБНЫЕ ИНФЕКЦИИ / TORCH (ПЦР)</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Цитомегаловирусная инфекция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22-017</w:t>
            </w:r>
          </w:p>
        </w:tc>
        <w:tc>
          <w:tcPr>
            <w:tcW w:w="4961" w:type="dxa"/>
            <w:gridSpan w:val="5"/>
            <w:tcBorders>
              <w:top w:val="nil"/>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Cytomegalovirus</w:t>
            </w:r>
          </w:p>
        </w:tc>
        <w:tc>
          <w:tcPr>
            <w:tcW w:w="1593" w:type="dxa"/>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кровь ЭДТА, слюна, сперма, моча</w:t>
            </w:r>
          </w:p>
        </w:tc>
        <w:tc>
          <w:tcPr>
            <w:tcW w:w="1276" w:type="dxa"/>
            <w:gridSpan w:val="2"/>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nil"/>
              <w:bottom w:val="nil"/>
              <w:right w:val="single" w:sz="8" w:space="0" w:color="auto"/>
            </w:tcBorders>
            <w:shd w:val="clear" w:color="auto" w:fill="auto"/>
            <w:vAlign w:val="center"/>
            <w:hideMark/>
          </w:tcPr>
          <w:p w:rsidR="008E25C9" w:rsidRPr="00A6694A" w:rsidRDefault="00D32DCA" w:rsidP="005D5A93">
            <w:pPr>
              <w:jc w:val="center"/>
              <w:rPr>
                <w:rFonts w:ascii="Calibri" w:hAnsi="Calibri" w:cs="Calibri"/>
                <w:color w:val="000000"/>
                <w:sz w:val="16"/>
                <w:szCs w:val="16"/>
              </w:rPr>
            </w:pPr>
            <w:r>
              <w:rPr>
                <w:rFonts w:ascii="Calibri" w:hAnsi="Calibri" w:cs="Calibri"/>
                <w:color w:val="000000"/>
                <w:sz w:val="16"/>
                <w:szCs w:val="16"/>
              </w:rPr>
              <w:t>2</w:t>
            </w:r>
            <w:r w:rsidR="005D5A93">
              <w:rPr>
                <w:rFonts w:ascii="Calibri" w:hAnsi="Calibri" w:cs="Calibri"/>
                <w:color w:val="000000"/>
                <w:sz w:val="16"/>
                <w:szCs w:val="16"/>
              </w:rPr>
              <w:t>7</w:t>
            </w:r>
            <w:r>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31-017</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Cytomegalovirus (количественно)</w:t>
            </w:r>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кровь ЭДТА, слюна, сперма, моча</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613783" w:rsidP="008E25C9">
            <w:pPr>
              <w:jc w:val="center"/>
              <w:rPr>
                <w:rFonts w:ascii="Calibri" w:hAnsi="Calibri" w:cs="Calibri"/>
                <w:color w:val="000000"/>
                <w:sz w:val="16"/>
                <w:szCs w:val="16"/>
              </w:rPr>
            </w:pPr>
            <w:r>
              <w:rPr>
                <w:rFonts w:ascii="Calibri" w:hAnsi="Calibri" w:cs="Calibri"/>
                <w:color w:val="000000"/>
                <w:sz w:val="16"/>
                <w:szCs w:val="16"/>
              </w:rPr>
              <w:t>38</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Токсоплазмоз </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Toxoplasma gondii</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613783" w:rsidP="005D5A93">
            <w:pPr>
              <w:jc w:val="center"/>
              <w:rPr>
                <w:rFonts w:ascii="Calibri" w:hAnsi="Calibri" w:cs="Calibri"/>
                <w:color w:val="000000"/>
                <w:sz w:val="16"/>
                <w:szCs w:val="16"/>
              </w:rPr>
            </w:pPr>
            <w:r>
              <w:rPr>
                <w:rFonts w:ascii="Calibri" w:hAnsi="Calibri" w:cs="Calibri"/>
                <w:color w:val="000000"/>
                <w:sz w:val="16"/>
                <w:szCs w:val="16"/>
              </w:rPr>
              <w:t>2</w:t>
            </w:r>
            <w:r w:rsidR="005D5A93">
              <w:rPr>
                <w:rFonts w:ascii="Calibri" w:hAnsi="Calibri" w:cs="Calibri"/>
                <w:color w:val="000000"/>
                <w:sz w:val="16"/>
                <w:szCs w:val="16"/>
              </w:rPr>
              <w:t>80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Герпетическая инфекция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22-019</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Herpes Simplex Virus 1/2</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кровь ЭДТА, слюна, сперма.</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313A27" w:rsidP="008E25C9">
            <w:pPr>
              <w:jc w:val="center"/>
              <w:rPr>
                <w:rFonts w:ascii="Calibri" w:hAnsi="Calibri" w:cs="Calibri"/>
                <w:color w:val="000000"/>
                <w:sz w:val="16"/>
                <w:szCs w:val="16"/>
              </w:rPr>
            </w:pPr>
            <w:r>
              <w:rPr>
                <w:rFonts w:ascii="Calibri" w:hAnsi="Calibri" w:cs="Calibri"/>
                <w:color w:val="000000"/>
                <w:sz w:val="16"/>
                <w:szCs w:val="16"/>
              </w:rPr>
              <w:t>245</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22-020</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Human Herpes Virus 6</w:t>
            </w:r>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ротоглотки, соскоб УГТ, кровь ЭДТА</w:t>
            </w:r>
          </w:p>
        </w:tc>
        <w:tc>
          <w:tcPr>
            <w:tcW w:w="1276" w:type="dxa"/>
            <w:gridSpan w:val="2"/>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313A27" w:rsidP="008E25C9">
            <w:pPr>
              <w:jc w:val="center"/>
              <w:rPr>
                <w:rFonts w:ascii="Calibri" w:hAnsi="Calibri" w:cs="Calibri"/>
                <w:color w:val="000000"/>
                <w:sz w:val="16"/>
                <w:szCs w:val="16"/>
              </w:rPr>
            </w:pPr>
            <w:r>
              <w:rPr>
                <w:rFonts w:ascii="Calibri" w:hAnsi="Calibri" w:cs="Calibri"/>
                <w:color w:val="000000"/>
                <w:sz w:val="16"/>
                <w:szCs w:val="16"/>
              </w:rPr>
              <w:t>27</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31-020</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Human Herpes Virus 6 (количественно)</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ротоглотки соскоб из ротоглотки, соскоб УГТ, кровь ЭДТА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313A27" w:rsidP="008E25C9">
            <w:pPr>
              <w:jc w:val="center"/>
              <w:rPr>
                <w:rFonts w:ascii="Calibri" w:hAnsi="Calibri" w:cs="Calibri"/>
                <w:color w:val="000000"/>
                <w:sz w:val="16"/>
                <w:szCs w:val="16"/>
              </w:rPr>
            </w:pPr>
            <w:r>
              <w:rPr>
                <w:rFonts w:ascii="Calibri" w:hAnsi="Calibri" w:cs="Calibri"/>
                <w:color w:val="000000"/>
                <w:sz w:val="16"/>
                <w:szCs w:val="16"/>
              </w:rPr>
              <w:t>560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Ветряная оспа / Опоясывающий лишай</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22-022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ДНК</w:t>
            </w:r>
            <w:r w:rsidRPr="00A6694A">
              <w:rPr>
                <w:rFonts w:ascii="Calibri" w:hAnsi="Calibri" w:cs="Calibri"/>
                <w:color w:val="000000"/>
                <w:sz w:val="16"/>
                <w:szCs w:val="16"/>
                <w:lang w:val="en-US"/>
              </w:rPr>
              <w:t xml:space="preserve"> Varicella (Herpes) Zoster Virus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w:t>
            </w:r>
            <w:proofErr w:type="gramStart"/>
            <w:r w:rsidRPr="00A6694A">
              <w:rPr>
                <w:rFonts w:ascii="Calibri" w:hAnsi="Calibri" w:cs="Calibri"/>
                <w:color w:val="000000"/>
                <w:sz w:val="16"/>
                <w:szCs w:val="16"/>
              </w:rPr>
              <w:t xml:space="preserve"> ,</w:t>
            </w:r>
            <w:proofErr w:type="gramEnd"/>
            <w:r w:rsidRPr="00A6694A">
              <w:rPr>
                <w:rFonts w:ascii="Calibri" w:hAnsi="Calibri" w:cs="Calibri"/>
                <w:color w:val="000000"/>
                <w:sz w:val="16"/>
                <w:szCs w:val="16"/>
              </w:rPr>
              <w:t xml:space="preserve"> 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054AA" w:rsidP="00D054AA">
            <w:pPr>
              <w:jc w:val="center"/>
              <w:rPr>
                <w:rFonts w:ascii="Calibri" w:hAnsi="Calibri" w:cs="Calibri"/>
                <w:color w:val="000000"/>
                <w:sz w:val="16"/>
                <w:szCs w:val="16"/>
              </w:rPr>
            </w:pPr>
            <w:r>
              <w:rPr>
                <w:rFonts w:ascii="Calibri" w:hAnsi="Calibri" w:cs="Calibri"/>
                <w:color w:val="000000"/>
                <w:sz w:val="16"/>
                <w:szCs w:val="16"/>
              </w:rPr>
              <w:t>380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Инфекционный мононуклеоз / вирус Эпштейна-Барр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Epstein Barr Virus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ротоглотки, соскоб УГТ, 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054AA" w:rsidP="008E25C9">
            <w:pPr>
              <w:jc w:val="center"/>
              <w:rPr>
                <w:rFonts w:ascii="Calibri" w:hAnsi="Calibri" w:cs="Calibri"/>
                <w:color w:val="000000"/>
                <w:sz w:val="16"/>
                <w:szCs w:val="16"/>
              </w:rPr>
            </w:pPr>
            <w:r>
              <w:rPr>
                <w:rFonts w:ascii="Calibri" w:hAnsi="Calibri" w:cs="Calibri"/>
                <w:color w:val="000000"/>
                <w:sz w:val="16"/>
                <w:szCs w:val="16"/>
              </w:rPr>
              <w:t>270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32-023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Epstein Barr Virus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соскоб из ротоглотки, соскоб УГТ, кровь ЭДТА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054AA" w:rsidP="008E25C9">
            <w:pPr>
              <w:jc w:val="center"/>
              <w:rPr>
                <w:rFonts w:ascii="Calibri" w:hAnsi="Calibri" w:cs="Calibri"/>
                <w:color w:val="000000"/>
                <w:sz w:val="16"/>
                <w:szCs w:val="16"/>
              </w:rPr>
            </w:pPr>
            <w:r>
              <w:rPr>
                <w:rFonts w:ascii="Calibri" w:hAnsi="Calibri" w:cs="Calibri"/>
                <w:color w:val="000000"/>
                <w:sz w:val="16"/>
                <w:szCs w:val="16"/>
              </w:rPr>
              <w:t>530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Краснуха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22-024</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Rubella Virus</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D054AA" w:rsidP="008E25C9">
            <w:pPr>
              <w:jc w:val="center"/>
              <w:rPr>
                <w:rFonts w:ascii="Calibri" w:hAnsi="Calibri" w:cs="Calibri"/>
                <w:color w:val="000000"/>
                <w:sz w:val="16"/>
                <w:szCs w:val="16"/>
              </w:rPr>
            </w:pPr>
            <w:r>
              <w:rPr>
                <w:rFonts w:ascii="Calibri" w:hAnsi="Calibri" w:cs="Calibri"/>
                <w:color w:val="000000"/>
                <w:sz w:val="16"/>
                <w:szCs w:val="16"/>
              </w:rPr>
              <w:t>51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Туберкулез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Mycobacterium tuberculosis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мокрота, сперма, 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054AA" w:rsidP="00D054AA">
            <w:pPr>
              <w:jc w:val="center"/>
              <w:rPr>
                <w:rFonts w:ascii="Calibri" w:hAnsi="Calibri" w:cs="Calibri"/>
                <w:color w:val="000000"/>
                <w:sz w:val="16"/>
                <w:szCs w:val="16"/>
              </w:rPr>
            </w:pPr>
            <w:r>
              <w:rPr>
                <w:rFonts w:ascii="Calibri" w:hAnsi="Calibri" w:cs="Calibri"/>
                <w:color w:val="000000"/>
                <w:sz w:val="16"/>
                <w:szCs w:val="16"/>
              </w:rPr>
              <w:t>495</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Коклюш </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23-006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Bordetella pertussis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ротоглотки, слюна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054AA" w:rsidP="008E25C9">
            <w:pPr>
              <w:jc w:val="center"/>
              <w:rPr>
                <w:rFonts w:ascii="Calibri" w:hAnsi="Calibri" w:cs="Calibri"/>
                <w:color w:val="000000"/>
                <w:sz w:val="16"/>
                <w:szCs w:val="16"/>
              </w:rPr>
            </w:pPr>
            <w:r>
              <w:rPr>
                <w:rFonts w:ascii="Calibri" w:hAnsi="Calibri" w:cs="Calibri"/>
                <w:color w:val="000000"/>
                <w:sz w:val="16"/>
                <w:szCs w:val="16"/>
              </w:rPr>
              <w:t>65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Ротавирусы, норовирусы, астровирусы</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31-021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Комплексное исследование клинического материала  для выявления  РНК рота, норо, астровирусов методом ПЦР</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D054AA" w:rsidP="00D054AA">
            <w:pPr>
              <w:jc w:val="center"/>
              <w:rPr>
                <w:rFonts w:ascii="Calibri" w:hAnsi="Calibri" w:cs="Calibri"/>
                <w:color w:val="000000"/>
                <w:sz w:val="16"/>
                <w:szCs w:val="16"/>
              </w:rPr>
            </w:pPr>
            <w:r>
              <w:rPr>
                <w:rFonts w:ascii="Calibri" w:hAnsi="Calibri" w:cs="Calibri"/>
                <w:color w:val="000000"/>
                <w:sz w:val="16"/>
                <w:szCs w:val="16"/>
              </w:rPr>
              <w:t>135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Диагностика гельминтозов и протозойных инфекций методом ПЦР</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50-300</w:t>
            </w:r>
          </w:p>
        </w:tc>
        <w:tc>
          <w:tcPr>
            <w:tcW w:w="4961" w:type="dxa"/>
            <w:gridSpan w:val="5"/>
            <w:tcBorders>
              <w:top w:val="nil"/>
              <w:left w:val="nil"/>
              <w:bottom w:val="nil"/>
              <w:right w:val="nil"/>
            </w:tcBorders>
            <w:shd w:val="clear" w:color="000000" w:fill="FFFFFF"/>
            <w:vAlign w:val="center"/>
            <w:hideMark/>
          </w:tcPr>
          <w:p w:rsidR="008E25C9" w:rsidRPr="00A6694A" w:rsidRDefault="008E25C9" w:rsidP="008E25C9">
            <w:pPr>
              <w:rPr>
                <w:rFonts w:ascii="Calibri" w:hAnsi="Calibri" w:cs="Calibri"/>
                <w:b/>
                <w:bCs/>
                <w:color w:val="000000"/>
                <w:sz w:val="16"/>
                <w:szCs w:val="16"/>
              </w:rPr>
            </w:pPr>
            <w:r w:rsidRPr="00A6694A">
              <w:rPr>
                <w:rFonts w:ascii="Calibri" w:hAnsi="Calibri" w:cs="Calibri"/>
                <w:b/>
                <w:bCs/>
                <w:color w:val="000000"/>
                <w:sz w:val="16"/>
                <w:szCs w:val="16"/>
              </w:rPr>
              <w:t>ПЦР-скрининг паразитарных инвазий  Гельмо-скрин  (Ascaris lumbricoides, Enterobius vermicularis, Opisthorchis felineus, Taenia solium, Diphyllobothrium latum) -  аскариды, острицы, двуустка сибирская (описторхи), свиной цепень, лентец широкий) Прото-скрин (Lamblia Intestinalis Giardia, Blastocystis hominis, Dientamoeba fragilis, Isospora belli, Cryptosporidium parvum, Entamoeba histolytica) - лямблии, бластоциста хомини, жгутиковая амеба, изоспора</w:t>
            </w:r>
            <w:proofErr w:type="gramStart"/>
            <w:r w:rsidRPr="00A6694A">
              <w:rPr>
                <w:rFonts w:ascii="Calibri" w:hAnsi="Calibri" w:cs="Calibri"/>
                <w:b/>
                <w:bCs/>
                <w:color w:val="000000"/>
                <w:sz w:val="16"/>
                <w:szCs w:val="16"/>
              </w:rPr>
              <w:t>,к</w:t>
            </w:r>
            <w:proofErr w:type="gramEnd"/>
            <w:r w:rsidRPr="00A6694A">
              <w:rPr>
                <w:rFonts w:ascii="Calibri" w:hAnsi="Calibri" w:cs="Calibri"/>
                <w:b/>
                <w:bCs/>
                <w:color w:val="000000"/>
                <w:sz w:val="16"/>
                <w:szCs w:val="16"/>
              </w:rPr>
              <w:t>риптоспоридия, дизентирийная амеба)</w:t>
            </w:r>
          </w:p>
        </w:tc>
        <w:tc>
          <w:tcPr>
            <w:tcW w:w="1593" w:type="dxa"/>
            <w:tcBorders>
              <w:top w:val="nil"/>
              <w:left w:val="single" w:sz="8" w:space="0" w:color="auto"/>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nil"/>
              <w:right w:val="single" w:sz="8" w:space="0" w:color="auto"/>
            </w:tcBorders>
            <w:shd w:val="clear" w:color="000000" w:fill="FFFFFF"/>
            <w:vAlign w:val="center"/>
            <w:hideMark/>
          </w:tcPr>
          <w:p w:rsidR="008E25C9" w:rsidRPr="00A6694A" w:rsidRDefault="00D054AA" w:rsidP="005D5A93">
            <w:pPr>
              <w:jc w:val="center"/>
              <w:rPr>
                <w:rFonts w:ascii="Calibri" w:hAnsi="Calibri" w:cs="Calibri"/>
                <w:color w:val="000000"/>
                <w:sz w:val="16"/>
                <w:szCs w:val="16"/>
              </w:rPr>
            </w:pPr>
            <w:r>
              <w:rPr>
                <w:rFonts w:ascii="Calibri" w:hAnsi="Calibri" w:cs="Calibri"/>
                <w:color w:val="000000"/>
                <w:sz w:val="16"/>
                <w:szCs w:val="16"/>
              </w:rPr>
              <w:t>2</w:t>
            </w:r>
            <w:r w:rsidR="005D5A93">
              <w:rPr>
                <w:rFonts w:ascii="Calibri" w:hAnsi="Calibri" w:cs="Calibri"/>
                <w:color w:val="000000"/>
                <w:sz w:val="16"/>
                <w:szCs w:val="16"/>
              </w:rPr>
              <w:t>2</w:t>
            </w:r>
            <w:r>
              <w:rPr>
                <w:rFonts w:ascii="Calibri" w:hAnsi="Calibri" w:cs="Calibri"/>
                <w:color w:val="000000"/>
                <w:sz w:val="16"/>
                <w:szCs w:val="16"/>
              </w:rPr>
              <w:t>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Хеликобактериоз</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07-021</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Хеликобактер пилори  (Метод Real-Time) (колич.)</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5</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5D5A93" w:rsidP="008E25C9">
            <w:pPr>
              <w:jc w:val="center"/>
              <w:rPr>
                <w:rFonts w:ascii="Calibri" w:hAnsi="Calibri" w:cs="Calibri"/>
                <w:color w:val="000000"/>
                <w:sz w:val="16"/>
                <w:szCs w:val="16"/>
              </w:rPr>
            </w:pPr>
            <w:r>
              <w:rPr>
                <w:rFonts w:ascii="Calibri" w:hAnsi="Calibri" w:cs="Calibri"/>
                <w:color w:val="000000"/>
                <w:sz w:val="16"/>
                <w:szCs w:val="16"/>
              </w:rPr>
              <w:t>52</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Стрептококк группы</w:t>
            </w:r>
            <w:proofErr w:type="gramStart"/>
            <w:r w:rsidRPr="00A6694A">
              <w:rPr>
                <w:rFonts w:ascii="Calibri" w:hAnsi="Calibri" w:cs="Calibri"/>
                <w:b/>
                <w:bCs/>
                <w:color w:val="000000"/>
                <w:sz w:val="16"/>
                <w:szCs w:val="16"/>
              </w:rPr>
              <w:t xml:space="preserve"> В</w:t>
            </w:r>
            <w:proofErr w:type="gramEnd"/>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20-010</w:t>
            </w:r>
          </w:p>
        </w:tc>
        <w:tc>
          <w:tcPr>
            <w:tcW w:w="4961" w:type="dxa"/>
            <w:gridSpan w:val="5"/>
            <w:tcBorders>
              <w:top w:val="nil"/>
              <w:left w:val="nil"/>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Streptococcus agala</w:t>
            </w:r>
            <w:proofErr w:type="gramStart"/>
            <w:r w:rsidRPr="00A6694A">
              <w:rPr>
                <w:rFonts w:ascii="Calibri" w:hAnsi="Calibri" w:cs="Calibri"/>
                <w:color w:val="000000"/>
                <w:sz w:val="16"/>
                <w:szCs w:val="16"/>
              </w:rPr>
              <w:t>с</w:t>
            </w:r>
            <w:proofErr w:type="gramEnd"/>
            <w:r w:rsidRPr="00A6694A">
              <w:rPr>
                <w:rFonts w:ascii="Calibri" w:hAnsi="Calibri" w:cs="Calibri"/>
                <w:color w:val="000000"/>
                <w:sz w:val="16"/>
                <w:szCs w:val="16"/>
              </w:rPr>
              <w:t>tiae</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 ротоглотки,  носоглотки</w:t>
            </w:r>
          </w:p>
        </w:tc>
        <w:tc>
          <w:tcPr>
            <w:tcW w:w="1276" w:type="dxa"/>
            <w:gridSpan w:val="2"/>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Pr>
                <w:rFonts w:ascii="Calibri" w:hAnsi="Calibri" w:cs="Calibri"/>
                <w:color w:val="000000"/>
                <w:sz w:val="16"/>
                <w:szCs w:val="16"/>
              </w:rPr>
              <w:t>До 4</w:t>
            </w:r>
          </w:p>
        </w:tc>
        <w:tc>
          <w:tcPr>
            <w:tcW w:w="1396"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0B4628" w:rsidP="008E25C9">
            <w:pPr>
              <w:jc w:val="center"/>
              <w:rPr>
                <w:rFonts w:ascii="Calibri" w:hAnsi="Calibri" w:cs="Calibri"/>
                <w:color w:val="000000"/>
                <w:sz w:val="16"/>
                <w:szCs w:val="16"/>
              </w:rPr>
            </w:pPr>
            <w:r>
              <w:rPr>
                <w:rFonts w:ascii="Calibri" w:hAnsi="Calibri" w:cs="Calibri"/>
                <w:color w:val="000000"/>
                <w:sz w:val="16"/>
                <w:szCs w:val="16"/>
              </w:rPr>
              <w:t>25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КОРОНАВИРУС</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20-011</w:t>
            </w:r>
          </w:p>
        </w:tc>
        <w:tc>
          <w:tcPr>
            <w:tcW w:w="4961" w:type="dxa"/>
            <w:gridSpan w:val="5"/>
            <w:tcBorders>
              <w:top w:val="nil"/>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Определение</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РНК</w:t>
            </w:r>
            <w:r w:rsidRPr="00A6694A">
              <w:rPr>
                <w:rFonts w:ascii="Calibri" w:hAnsi="Calibri" w:cs="Calibri"/>
                <w:color w:val="000000"/>
                <w:sz w:val="16"/>
                <w:szCs w:val="16"/>
                <w:lang w:val="en-US"/>
              </w:rPr>
              <w:t xml:space="preserve"> COVID-19 (SARS-CoV-2)[</w:t>
            </w:r>
            <w:r w:rsidRPr="00A6694A">
              <w:rPr>
                <w:rFonts w:ascii="Calibri" w:hAnsi="Calibri" w:cs="Calibri"/>
                <w:color w:val="000000"/>
                <w:sz w:val="16"/>
                <w:szCs w:val="16"/>
              </w:rPr>
              <w:t>Соскоб</w:t>
            </w:r>
            <w:r w:rsidRPr="00A6694A">
              <w:rPr>
                <w:rFonts w:ascii="Calibri" w:hAnsi="Calibri" w:cs="Calibri"/>
                <w:color w:val="000000"/>
                <w:sz w:val="16"/>
                <w:szCs w:val="16"/>
                <w:lang w:val="en-US"/>
              </w:rPr>
              <w:t>] / Detection of COVID-19 RNA (SARS-CoV-2)[Scraping]</w:t>
            </w:r>
          </w:p>
        </w:tc>
        <w:tc>
          <w:tcPr>
            <w:tcW w:w="1593" w:type="dxa"/>
            <w:tcBorders>
              <w:top w:val="nil"/>
              <w:left w:val="single" w:sz="8" w:space="0" w:color="auto"/>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(зев, нос)</w:t>
            </w:r>
          </w:p>
        </w:tc>
        <w:tc>
          <w:tcPr>
            <w:tcW w:w="1276" w:type="dxa"/>
            <w:gridSpan w:val="2"/>
            <w:tcBorders>
              <w:top w:val="nil"/>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48 ч</w:t>
            </w:r>
          </w:p>
        </w:tc>
        <w:tc>
          <w:tcPr>
            <w:tcW w:w="1396" w:type="dxa"/>
            <w:tcBorders>
              <w:top w:val="nil"/>
              <w:left w:val="single" w:sz="8" w:space="0" w:color="auto"/>
              <w:bottom w:val="nil"/>
              <w:right w:val="single" w:sz="8" w:space="0" w:color="auto"/>
            </w:tcBorders>
            <w:shd w:val="clear" w:color="000000" w:fill="FFFFFF"/>
            <w:vAlign w:val="center"/>
            <w:hideMark/>
          </w:tcPr>
          <w:p w:rsidR="008E25C9" w:rsidRPr="00A6694A" w:rsidRDefault="000B4628" w:rsidP="008E25C9">
            <w:pPr>
              <w:jc w:val="center"/>
              <w:rPr>
                <w:rFonts w:ascii="Calibri" w:hAnsi="Calibri" w:cs="Calibri"/>
                <w:color w:val="000000"/>
                <w:sz w:val="16"/>
                <w:szCs w:val="16"/>
              </w:rPr>
            </w:pPr>
            <w:r>
              <w:rPr>
                <w:rFonts w:ascii="Calibri" w:hAnsi="Calibri" w:cs="Calibri"/>
                <w:color w:val="000000"/>
                <w:sz w:val="16"/>
                <w:szCs w:val="16"/>
              </w:rPr>
              <w:t>9</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КЛЕЩЕВЫЕ ИНФЕКЦИИ </w:t>
            </w:r>
            <w:proofErr w:type="gramStart"/>
            <w:r w:rsidRPr="00A6694A">
              <w:rPr>
                <w:rFonts w:ascii="Calibri" w:hAnsi="Calibri" w:cs="Calibri"/>
                <w:b/>
                <w:bCs/>
                <w:color w:val="000000"/>
                <w:sz w:val="16"/>
                <w:szCs w:val="16"/>
              </w:rPr>
              <w:t>-С</w:t>
            </w:r>
            <w:proofErr w:type="gramEnd"/>
            <w:r w:rsidRPr="00A6694A">
              <w:rPr>
                <w:rFonts w:ascii="Calibri" w:hAnsi="Calibri" w:cs="Calibri"/>
                <w:b/>
                <w:bCs/>
                <w:color w:val="000000"/>
                <w:sz w:val="16"/>
                <w:szCs w:val="16"/>
              </w:rPr>
              <w:t xml:space="preserve">рок выполнения исследований исчисляется в рабочих днях и начинается со дня, следующего с момента поступления биоматериала в лабораторию. </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23-002</w:t>
            </w:r>
          </w:p>
        </w:tc>
        <w:tc>
          <w:tcPr>
            <w:tcW w:w="4961" w:type="dxa"/>
            <w:gridSpan w:val="5"/>
            <w:tcBorders>
              <w:top w:val="nil"/>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вируса клещевого энцефалита (клещ)</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клещ</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A07D03" w:rsidP="008E25C9">
            <w:pPr>
              <w:jc w:val="center"/>
              <w:rPr>
                <w:rFonts w:ascii="Calibri" w:hAnsi="Calibri" w:cs="Calibri"/>
                <w:color w:val="000000"/>
                <w:sz w:val="16"/>
                <w:szCs w:val="16"/>
              </w:rPr>
            </w:pPr>
            <w:r>
              <w:rPr>
                <w:rFonts w:ascii="Calibri" w:hAnsi="Calibri" w:cs="Calibri"/>
                <w:color w:val="000000"/>
                <w:sz w:val="16"/>
                <w:szCs w:val="16"/>
              </w:rPr>
              <w:t>5</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23-004</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ДНК</w:t>
            </w:r>
            <w:r w:rsidRPr="00A6694A">
              <w:rPr>
                <w:rFonts w:ascii="Calibri" w:hAnsi="Calibri" w:cs="Calibri"/>
                <w:color w:val="000000"/>
                <w:sz w:val="16"/>
                <w:szCs w:val="16"/>
                <w:lang w:val="en-US"/>
              </w:rPr>
              <w:t xml:space="preserve"> Borrelia s.l (</w:t>
            </w:r>
            <w:r w:rsidRPr="00A6694A">
              <w:rPr>
                <w:rFonts w:ascii="Calibri" w:hAnsi="Calibri" w:cs="Calibri"/>
                <w:color w:val="000000"/>
                <w:sz w:val="16"/>
                <w:szCs w:val="16"/>
              </w:rPr>
              <w:t>клещ</w:t>
            </w:r>
            <w:r w:rsidRPr="00A6694A">
              <w:rPr>
                <w:rFonts w:ascii="Calibri" w:hAnsi="Calibri" w:cs="Calibri"/>
                <w:color w:val="000000"/>
                <w:sz w:val="16"/>
                <w:szCs w:val="16"/>
                <w:lang w:val="en-US"/>
              </w:rPr>
              <w:t>)</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клещ</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A07D03" w:rsidP="00801E74">
            <w:pPr>
              <w:jc w:val="center"/>
              <w:rPr>
                <w:rFonts w:ascii="Calibri" w:hAnsi="Calibri" w:cs="Calibri"/>
                <w:color w:val="000000"/>
                <w:sz w:val="16"/>
                <w:szCs w:val="16"/>
              </w:rPr>
            </w:pPr>
            <w:r>
              <w:rPr>
                <w:rFonts w:ascii="Calibri" w:hAnsi="Calibri" w:cs="Calibri"/>
                <w:color w:val="000000"/>
                <w:sz w:val="16"/>
                <w:szCs w:val="16"/>
              </w:rPr>
              <w:t>5</w:t>
            </w:r>
            <w:r w:rsidR="00801E74">
              <w:rPr>
                <w:rFonts w:ascii="Calibri" w:hAnsi="Calibri" w:cs="Calibri"/>
                <w:color w:val="000000"/>
                <w:sz w:val="16"/>
                <w:szCs w:val="16"/>
              </w:rPr>
              <w:t>0</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23-008</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РНК вируса клещевого энцефалита / </w:t>
            </w:r>
            <w:r w:rsidRPr="00A6694A">
              <w:rPr>
                <w:rFonts w:ascii="Arial" w:hAnsi="Arial" w:cs="Arial"/>
                <w:color w:val="000000"/>
                <w:sz w:val="16"/>
                <w:szCs w:val="16"/>
              </w:rPr>
              <w:t>ДНК Borrelia s.l (клещ)</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клещ</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A07D03" w:rsidP="008E25C9">
            <w:pPr>
              <w:jc w:val="center"/>
              <w:rPr>
                <w:rFonts w:ascii="Calibri" w:hAnsi="Calibri" w:cs="Calibri"/>
                <w:color w:val="000000"/>
                <w:sz w:val="16"/>
                <w:szCs w:val="16"/>
              </w:rPr>
            </w:pPr>
            <w:r>
              <w:rPr>
                <w:rFonts w:ascii="Calibri" w:hAnsi="Calibri" w:cs="Calibri"/>
                <w:color w:val="000000"/>
                <w:sz w:val="16"/>
                <w:szCs w:val="16"/>
              </w:rPr>
              <w:t>8</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23-007</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Anaplasma/Ehrlichia(клещ)</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клещ</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A07D03" w:rsidP="008E25C9">
            <w:pPr>
              <w:jc w:val="center"/>
              <w:rPr>
                <w:rFonts w:ascii="Calibri" w:hAnsi="Calibri" w:cs="Calibri"/>
                <w:color w:val="000000"/>
                <w:sz w:val="16"/>
                <w:szCs w:val="16"/>
              </w:rPr>
            </w:pPr>
            <w:r>
              <w:rPr>
                <w:rFonts w:ascii="Calibri" w:hAnsi="Calibri" w:cs="Calibri"/>
                <w:color w:val="000000"/>
                <w:sz w:val="16"/>
                <w:szCs w:val="16"/>
              </w:rPr>
              <w:t>8</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50-095</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Комплексное исследование клеща (РНК вируса клещевого энцефалита + </w:t>
            </w:r>
            <w:r w:rsidRPr="00A6694A">
              <w:rPr>
                <w:rFonts w:ascii="Arial" w:hAnsi="Arial" w:cs="Arial"/>
                <w:color w:val="000000"/>
                <w:sz w:val="16"/>
                <w:szCs w:val="16"/>
              </w:rPr>
              <w:t>ДНК Borrelia s.l +</w:t>
            </w:r>
            <w:r w:rsidRPr="00A6694A">
              <w:rPr>
                <w:rFonts w:ascii="Calibri" w:hAnsi="Calibri" w:cs="Calibri"/>
                <w:color w:val="000000"/>
                <w:sz w:val="16"/>
                <w:szCs w:val="16"/>
              </w:rPr>
              <w:t xml:space="preserve"> </w:t>
            </w:r>
            <w:r w:rsidRPr="00A6694A">
              <w:rPr>
                <w:rFonts w:ascii="Arial" w:hAnsi="Arial" w:cs="Arial"/>
                <w:color w:val="000000"/>
                <w:sz w:val="16"/>
                <w:szCs w:val="16"/>
              </w:rPr>
              <w:t>ДНК Anaplasma+</w:t>
            </w:r>
            <w:r w:rsidRPr="00A6694A">
              <w:rPr>
                <w:rFonts w:ascii="Calibri" w:hAnsi="Calibri" w:cs="Calibri"/>
                <w:color w:val="000000"/>
                <w:sz w:val="16"/>
                <w:szCs w:val="16"/>
              </w:rPr>
              <w:t xml:space="preserve"> </w:t>
            </w:r>
            <w:r w:rsidRPr="00A6694A">
              <w:rPr>
                <w:rFonts w:ascii="Arial" w:hAnsi="Arial" w:cs="Arial"/>
                <w:color w:val="000000"/>
                <w:sz w:val="16"/>
                <w:szCs w:val="16"/>
              </w:rPr>
              <w:t>ДНК Ehrlichia)</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клещ</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01E74">
            <w:pPr>
              <w:jc w:val="center"/>
              <w:rPr>
                <w:rFonts w:ascii="Calibri" w:hAnsi="Calibri" w:cs="Calibri"/>
                <w:color w:val="000000"/>
                <w:sz w:val="16"/>
                <w:szCs w:val="16"/>
              </w:rPr>
            </w:pPr>
            <w:r w:rsidRPr="00A6694A">
              <w:rPr>
                <w:rFonts w:ascii="Calibri" w:hAnsi="Calibri" w:cs="Calibri"/>
                <w:color w:val="000000"/>
                <w:sz w:val="16"/>
                <w:szCs w:val="16"/>
              </w:rPr>
              <w:t>1</w:t>
            </w:r>
            <w:r w:rsidR="00801E74">
              <w:rPr>
                <w:rFonts w:ascii="Calibri" w:hAnsi="Calibri" w:cs="Calibri"/>
                <w:color w:val="000000"/>
                <w:sz w:val="16"/>
                <w:szCs w:val="16"/>
              </w:rPr>
              <w:t>7</w:t>
            </w:r>
            <w:r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23-011</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вируса клещевого энцефалита (кровь)</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47558C" w:rsidP="008E25C9">
            <w:pPr>
              <w:jc w:val="center"/>
              <w:rPr>
                <w:rFonts w:ascii="Calibri" w:hAnsi="Calibri" w:cs="Calibri"/>
                <w:color w:val="000000"/>
                <w:sz w:val="16"/>
                <w:szCs w:val="16"/>
              </w:rPr>
            </w:pPr>
            <w:r>
              <w:rPr>
                <w:rFonts w:ascii="Calibri" w:hAnsi="Calibri" w:cs="Calibri"/>
                <w:color w:val="000000"/>
                <w:sz w:val="16"/>
                <w:szCs w:val="16"/>
              </w:rPr>
              <w:t>5</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23-012</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Borrelia s.l (кровь)</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47558C" w:rsidP="008E25C9">
            <w:pPr>
              <w:jc w:val="center"/>
              <w:rPr>
                <w:rFonts w:ascii="Calibri" w:hAnsi="Calibri" w:cs="Calibri"/>
                <w:color w:val="000000"/>
                <w:sz w:val="16"/>
                <w:szCs w:val="16"/>
              </w:rPr>
            </w:pPr>
            <w:r>
              <w:rPr>
                <w:rFonts w:ascii="Calibri" w:hAnsi="Calibri" w:cs="Calibri"/>
                <w:color w:val="000000"/>
                <w:sz w:val="16"/>
                <w:szCs w:val="16"/>
              </w:rPr>
              <w:t>5</w:t>
            </w:r>
            <w:r w:rsidR="008E25C9"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23-013</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РНК вируса клещевого энцефалита / ДНК Borrelia s.l (кровь)</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47558C" w:rsidP="0047558C">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23-016</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ДНК Anaplasma/Ehrlichia(кровь)</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47558C"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50-097</w:t>
            </w:r>
          </w:p>
        </w:tc>
        <w:tc>
          <w:tcPr>
            <w:tcW w:w="4961" w:type="dxa"/>
            <w:gridSpan w:val="5"/>
            <w:tcBorders>
              <w:top w:val="single" w:sz="8" w:space="0" w:color="auto"/>
              <w:left w:val="nil"/>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Комплексное исследование крови (РНК вируса клещевого энцефалита + ДНК Borrelia s.l + ДНК Anaplasma+ ДНК Ehrlichia)</w:t>
            </w:r>
          </w:p>
        </w:tc>
        <w:tc>
          <w:tcPr>
            <w:tcW w:w="1593" w:type="dxa"/>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w:t>
            </w:r>
          </w:p>
        </w:tc>
        <w:tc>
          <w:tcPr>
            <w:tcW w:w="1276" w:type="dxa"/>
            <w:gridSpan w:val="2"/>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single" w:sz="8" w:space="0" w:color="auto"/>
              <w:left w:val="nil"/>
              <w:bottom w:val="nil"/>
              <w:right w:val="single" w:sz="8" w:space="0" w:color="auto"/>
            </w:tcBorders>
            <w:shd w:val="clear" w:color="auto" w:fill="auto"/>
            <w:vAlign w:val="center"/>
            <w:hideMark/>
          </w:tcPr>
          <w:p w:rsidR="008E25C9" w:rsidRPr="00A6694A" w:rsidRDefault="008E25C9" w:rsidP="0047558C">
            <w:pPr>
              <w:jc w:val="center"/>
              <w:rPr>
                <w:rFonts w:ascii="Calibri" w:hAnsi="Calibri" w:cs="Calibri"/>
                <w:color w:val="000000"/>
                <w:sz w:val="16"/>
                <w:szCs w:val="16"/>
              </w:rPr>
            </w:pPr>
            <w:r w:rsidRPr="00A6694A">
              <w:rPr>
                <w:rFonts w:ascii="Calibri" w:hAnsi="Calibri" w:cs="Calibri"/>
                <w:color w:val="000000"/>
                <w:sz w:val="16"/>
                <w:szCs w:val="16"/>
              </w:rPr>
              <w:t>1</w:t>
            </w:r>
            <w:r w:rsidR="0047558C">
              <w:rPr>
                <w:rFonts w:ascii="Calibri" w:hAnsi="Calibri" w:cs="Calibri"/>
                <w:color w:val="000000"/>
                <w:sz w:val="16"/>
                <w:szCs w:val="16"/>
              </w:rPr>
              <w:t>4</w:t>
            </w:r>
            <w:r w:rsidRPr="00A6694A">
              <w:rPr>
                <w:rFonts w:ascii="Calibri" w:hAnsi="Calibri" w:cs="Calibri"/>
                <w:color w:val="000000"/>
                <w:sz w:val="16"/>
                <w:szCs w:val="16"/>
              </w:rPr>
              <w:t>00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СОСТАВ МИКРОБНЫХ МАРКЕРОВ (МИКРОБИОТА) метод газовой хроматографии - масс-спектрометрии.</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46-001</w:t>
            </w:r>
          </w:p>
        </w:tc>
        <w:tc>
          <w:tcPr>
            <w:tcW w:w="4961" w:type="dxa"/>
            <w:gridSpan w:val="5"/>
            <w:tcBorders>
              <w:top w:val="nil"/>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Исследования состава микробных маркеров методом газовой хроматографии - масс-спектрометрии.  (Микробиота  </w:t>
            </w:r>
            <w:proofErr w:type="gramStart"/>
            <w:r w:rsidRPr="00A6694A">
              <w:rPr>
                <w:rFonts w:ascii="Calibri" w:hAnsi="Calibri" w:cs="Calibri"/>
                <w:color w:val="000000"/>
                <w:sz w:val="16"/>
                <w:szCs w:val="16"/>
              </w:rPr>
              <w:t>)М</w:t>
            </w:r>
            <w:proofErr w:type="gramEnd"/>
            <w:r w:rsidRPr="00A6694A">
              <w:rPr>
                <w:rFonts w:ascii="Calibri" w:hAnsi="Calibri" w:cs="Calibri"/>
                <w:color w:val="000000"/>
                <w:sz w:val="16"/>
                <w:szCs w:val="16"/>
              </w:rPr>
              <w:t>етод сертифицирован Росздравнадзором. Разрешение ФС 2010/038 от 24.02.2010</w:t>
            </w:r>
          </w:p>
        </w:tc>
        <w:tc>
          <w:tcPr>
            <w:tcW w:w="1593" w:type="dxa"/>
            <w:tcBorders>
              <w:top w:val="nil"/>
              <w:left w:val="single" w:sz="8" w:space="0" w:color="auto"/>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(ЭДТА), кал, моча, мазок, экссудат, желчь, слюна, ликвор</w:t>
            </w:r>
          </w:p>
        </w:tc>
        <w:tc>
          <w:tcPr>
            <w:tcW w:w="1276" w:type="dxa"/>
            <w:gridSpan w:val="2"/>
            <w:tcBorders>
              <w:top w:val="nil"/>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8</w:t>
            </w:r>
          </w:p>
        </w:tc>
        <w:tc>
          <w:tcPr>
            <w:tcW w:w="1396" w:type="dxa"/>
            <w:tcBorders>
              <w:top w:val="nil"/>
              <w:left w:val="single" w:sz="8" w:space="0" w:color="auto"/>
              <w:bottom w:val="nil"/>
              <w:right w:val="single" w:sz="8" w:space="0" w:color="auto"/>
            </w:tcBorders>
            <w:shd w:val="clear" w:color="000000" w:fill="FFFFFF"/>
            <w:vAlign w:val="center"/>
            <w:hideMark/>
          </w:tcPr>
          <w:p w:rsidR="008E25C9" w:rsidRPr="00A6694A" w:rsidRDefault="0047558C" w:rsidP="0047558C">
            <w:pPr>
              <w:jc w:val="center"/>
              <w:rPr>
                <w:rFonts w:ascii="Calibri" w:hAnsi="Calibri" w:cs="Calibri"/>
                <w:color w:val="000000"/>
                <w:sz w:val="16"/>
                <w:szCs w:val="16"/>
              </w:rPr>
            </w:pPr>
            <w:r>
              <w:rPr>
                <w:rFonts w:ascii="Calibri" w:hAnsi="Calibri" w:cs="Calibri"/>
                <w:color w:val="000000"/>
                <w:sz w:val="16"/>
                <w:szCs w:val="16"/>
              </w:rPr>
              <w:t>313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МИКРОБИОЛОГИЧЕСКИЕ ИССЛЕДОВАНИЯ</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15-004</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Ureaplasma urealyticum с определением титра</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47558C" w:rsidP="0047558C">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15-005</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Mycoplasma hominis с определением титра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15-006</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Mycoplasma genitalium с определением титра (количественно)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15-007</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Neisseria gonorrhoeae (качественно)</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15-008</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Посев на Trichomonas vaginalis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16</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875</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15-009</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Candida spp. и чувствительность к антимикотическим препаратам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15-012</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золотистый стафилококк (Staphylococcus aureus) из зева без определения чувствительности к антибиотикам</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из зева (туба с гелевой средой Amies и зонд)</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34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15-013</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золотистый стафилококк (Staphylococcus aureus) из зева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из зева (туба с гелевой средой Amies и зонд)</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D87BEA" w:rsidP="00D87BEA">
            <w:pPr>
              <w:jc w:val="center"/>
              <w:rPr>
                <w:rFonts w:ascii="Calibri" w:hAnsi="Calibri" w:cs="Calibri"/>
                <w:color w:val="000000"/>
                <w:sz w:val="16"/>
                <w:szCs w:val="16"/>
              </w:rPr>
            </w:pPr>
            <w:r>
              <w:rPr>
                <w:rFonts w:ascii="Calibri" w:hAnsi="Calibri" w:cs="Calibri"/>
                <w:color w:val="000000"/>
                <w:sz w:val="16"/>
                <w:szCs w:val="16"/>
              </w:rPr>
              <w:t>113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15-014</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золотистый стафилококк (Staphylococcus aureus) из носа без определения чувствительности к антибиотикам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из носа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34</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15-015</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золотистый стафилококк (Staphylococcus aureus) из носа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из носа  (туба с гелевой средой Amies и зонд)</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1130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15-017</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дифтерию (Corynebacterium diphtheriae)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из зева, носа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81</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15-018</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Посев на микрофлору  с определением чувствительности к антибиотикам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сперма; мазок зев, нос, правое ухо, левое ухо, влагалище; секрет предстательной железы; желчь; рана, мазок с конъюктивы правый глаз, мазок с конъюктивы левый глаз (туба с гелевой средой Amies и зонд)</w:t>
            </w:r>
            <w:proofErr w:type="gramEnd"/>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1130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15-019</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мочи на микрофлору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моча </w:t>
            </w:r>
            <w:proofErr w:type="gramStart"/>
            <w:r w:rsidRPr="00A6694A">
              <w:rPr>
                <w:rFonts w:ascii="Calibri" w:hAnsi="Calibri" w:cs="Calibri"/>
                <w:color w:val="000000"/>
                <w:sz w:val="16"/>
                <w:szCs w:val="16"/>
              </w:rPr>
              <w:t>-п</w:t>
            </w:r>
            <w:proofErr w:type="gramEnd"/>
            <w:r w:rsidRPr="00A6694A">
              <w:rPr>
                <w:rFonts w:ascii="Calibri" w:hAnsi="Calibri" w:cs="Calibri"/>
                <w:color w:val="000000"/>
                <w:sz w:val="16"/>
                <w:szCs w:val="16"/>
              </w:rPr>
              <w:t>робирка вакуумная для мочи (борная кислота)</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1130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15-020</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микрофлору мазка из уретры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113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15-021</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микрофлору мазка из цервикального канала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113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15-022</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микрофлору мокроты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мокрота (контейнер пластиковый стерильный)</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D87BEA" w:rsidP="008E25C9">
            <w:pPr>
              <w:jc w:val="center"/>
              <w:rPr>
                <w:rFonts w:ascii="Calibri" w:hAnsi="Calibri" w:cs="Calibri"/>
                <w:color w:val="000000"/>
                <w:sz w:val="16"/>
                <w:szCs w:val="16"/>
              </w:rPr>
            </w:pPr>
            <w:r>
              <w:rPr>
                <w:rFonts w:ascii="Calibri" w:hAnsi="Calibri" w:cs="Calibri"/>
                <w:color w:val="000000"/>
                <w:sz w:val="16"/>
                <w:szCs w:val="16"/>
              </w:rPr>
              <w:t>113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15-023</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кала на дизгруппу без определения чувствительности к антибиотикам</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ректальный мазок  (туба с гелевой средой Amies и зонд)</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375</w:t>
            </w:r>
          </w:p>
        </w:tc>
      </w:tr>
      <w:tr w:rsidR="008E25C9" w:rsidRPr="00A6694A" w:rsidTr="008E25C9">
        <w:trPr>
          <w:gridAfter w:val="1"/>
          <w:wAfter w:w="22" w:type="dxa"/>
          <w:trHeight w:val="284"/>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15-024</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кала на дизгруппу с определением чувствительности к антибиотикам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ректальный мазок (туба с гелевой средой Amies и зонд)</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95</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15-026</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Антитела к возбудителю брюшного тифа Salmonella typhi  (РПГА с VI-эритроцитарным диагностикумом)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 кровь (сыворотка)</w:t>
            </w:r>
          </w:p>
        </w:tc>
        <w:tc>
          <w:tcPr>
            <w:tcW w:w="1276" w:type="dxa"/>
            <w:gridSpan w:val="2"/>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39</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15-027</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Исследование кала на стафилококк и условно-патогенную микрофлору (Klebsiella, Proteus, Enterobakter, Citrobacter и пр.) количественный метод</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 (стерильный контейнер для кала)</w:t>
            </w:r>
          </w:p>
        </w:tc>
        <w:tc>
          <w:tcPr>
            <w:tcW w:w="1276" w:type="dxa"/>
            <w:gridSpan w:val="2"/>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113</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15-029</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микрофлору  с определением чувствительности к антибиотикам  + определение чувствительности к бактериофагам</w:t>
            </w:r>
          </w:p>
        </w:tc>
        <w:tc>
          <w:tcPr>
            <w:tcW w:w="1593" w:type="dxa"/>
            <w:tcBorders>
              <w:top w:val="single" w:sz="8" w:space="0" w:color="auto"/>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сперма; мазок зев, нос, правое ухо, левое ухо, влагалище; секрет предстательной железы; желчь; рана; мазок с конъюктивы правый глаз, мазок с конъюктивы левый глаз; мазок уретра, цервикальный канал (туба с гелевой средой Amies и зонд)</w:t>
            </w:r>
            <w:proofErr w:type="gramEnd"/>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485B8F" w:rsidP="00485B8F">
            <w:pPr>
              <w:jc w:val="center"/>
              <w:rPr>
                <w:rFonts w:ascii="Calibri" w:hAnsi="Calibri" w:cs="Calibri"/>
                <w:color w:val="000000"/>
                <w:sz w:val="16"/>
                <w:szCs w:val="16"/>
              </w:rPr>
            </w:pPr>
            <w:r>
              <w:rPr>
                <w:rFonts w:ascii="Calibri" w:hAnsi="Calibri" w:cs="Calibri"/>
                <w:color w:val="000000"/>
                <w:sz w:val="16"/>
                <w:szCs w:val="16"/>
              </w:rPr>
              <w:t>1375</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15-049</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Дисбактериоз кишечника с определением чувствительности к антибиотикам и бактериофагам </w:t>
            </w:r>
          </w:p>
        </w:tc>
        <w:tc>
          <w:tcPr>
            <w:tcW w:w="1593" w:type="dxa"/>
            <w:tcBorders>
              <w:top w:val="nil"/>
              <w:left w:val="single" w:sz="8" w:space="0" w:color="auto"/>
              <w:bottom w:val="single" w:sz="8" w:space="0" w:color="auto"/>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кал (стерильный контейнер для кала)</w:t>
            </w:r>
          </w:p>
        </w:tc>
        <w:tc>
          <w:tcPr>
            <w:tcW w:w="1276" w:type="dxa"/>
            <w:gridSpan w:val="2"/>
            <w:tcBorders>
              <w:top w:val="single" w:sz="8" w:space="0" w:color="auto"/>
              <w:left w:val="single" w:sz="8" w:space="0" w:color="auto"/>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1396"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485B8F">
            <w:pPr>
              <w:jc w:val="center"/>
              <w:rPr>
                <w:rFonts w:ascii="Calibri" w:hAnsi="Calibri" w:cs="Calibri"/>
                <w:color w:val="000000"/>
                <w:sz w:val="16"/>
                <w:szCs w:val="16"/>
              </w:rPr>
            </w:pPr>
            <w:r w:rsidRPr="00A6694A">
              <w:rPr>
                <w:rFonts w:ascii="Calibri" w:hAnsi="Calibri" w:cs="Calibri"/>
                <w:color w:val="000000"/>
                <w:sz w:val="16"/>
                <w:szCs w:val="16"/>
              </w:rPr>
              <w:t>1</w:t>
            </w:r>
            <w:r w:rsidR="00485B8F">
              <w:rPr>
                <w:rFonts w:ascii="Calibri" w:hAnsi="Calibri" w:cs="Calibri"/>
                <w:color w:val="000000"/>
                <w:sz w:val="16"/>
                <w:szCs w:val="16"/>
              </w:rPr>
              <w:t>815</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15-054</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Gardnerella vaginalis с определением титра и чувствительности к противомикробным препаратам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 УГТ (туба с гелевой средой Amies и зонд)</w:t>
            </w:r>
          </w:p>
        </w:tc>
        <w:tc>
          <w:tcPr>
            <w:tcW w:w="127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396" w:type="dxa"/>
            <w:tcBorders>
              <w:top w:val="single" w:sz="8" w:space="0" w:color="auto"/>
              <w:left w:val="nil"/>
              <w:bottom w:val="single" w:sz="8" w:space="0" w:color="auto"/>
              <w:right w:val="single" w:sz="8" w:space="0" w:color="auto"/>
            </w:tcBorders>
            <w:shd w:val="clear" w:color="000000" w:fill="FFFFFF"/>
            <w:vAlign w:val="center"/>
            <w:hideMark/>
          </w:tcPr>
          <w:p w:rsidR="008E25C9" w:rsidRPr="00A6694A" w:rsidRDefault="00485B8F" w:rsidP="00485B8F">
            <w:pPr>
              <w:jc w:val="center"/>
              <w:rPr>
                <w:rFonts w:ascii="Calibri" w:hAnsi="Calibri" w:cs="Calibri"/>
                <w:color w:val="000000"/>
                <w:sz w:val="16"/>
                <w:szCs w:val="16"/>
              </w:rPr>
            </w:pPr>
            <w:r>
              <w:rPr>
                <w:rFonts w:ascii="Calibri" w:hAnsi="Calibri" w:cs="Calibri"/>
                <w:color w:val="000000"/>
                <w:sz w:val="16"/>
                <w:szCs w:val="16"/>
              </w:rPr>
              <w:t>122</w:t>
            </w:r>
            <w:r w:rsidR="008E25C9" w:rsidRPr="00A6694A">
              <w:rPr>
                <w:rFonts w:ascii="Calibri" w:hAnsi="Calibri" w:cs="Calibri"/>
                <w:color w:val="000000"/>
                <w:sz w:val="16"/>
                <w:szCs w:val="16"/>
              </w:rPr>
              <w:t>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15-055</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Посев на расширенный спектр грибов (дерматофиты, дрожжеподобные, плесневые) без определения чувствительности к антимикотикам</w:t>
            </w:r>
          </w:p>
        </w:tc>
        <w:tc>
          <w:tcPr>
            <w:tcW w:w="1593"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чешуйки кожи</w:t>
            </w:r>
            <w:proofErr w:type="gramStart"/>
            <w:r w:rsidRPr="00A6694A">
              <w:rPr>
                <w:rFonts w:ascii="Calibri" w:hAnsi="Calibri" w:cs="Calibri"/>
                <w:color w:val="000000"/>
                <w:sz w:val="16"/>
                <w:szCs w:val="16"/>
              </w:rPr>
              <w:t>,н</w:t>
            </w:r>
            <w:proofErr w:type="gramEnd"/>
            <w:r w:rsidRPr="00A6694A">
              <w:rPr>
                <w:rFonts w:ascii="Calibri" w:hAnsi="Calibri" w:cs="Calibri"/>
                <w:color w:val="000000"/>
                <w:sz w:val="16"/>
                <w:szCs w:val="16"/>
              </w:rPr>
              <w:t>огтевые пластинки ( эппендорф сухой)</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31 дня</w:t>
            </w:r>
          </w:p>
        </w:tc>
        <w:tc>
          <w:tcPr>
            <w:tcW w:w="1396" w:type="dxa"/>
            <w:tcBorders>
              <w:top w:val="nil"/>
              <w:left w:val="nil"/>
              <w:bottom w:val="single" w:sz="8" w:space="0" w:color="auto"/>
              <w:right w:val="single" w:sz="8" w:space="0" w:color="auto"/>
            </w:tcBorders>
            <w:shd w:val="clear" w:color="000000" w:fill="FFFFFF"/>
            <w:vAlign w:val="center"/>
            <w:hideMark/>
          </w:tcPr>
          <w:p w:rsidR="008E25C9" w:rsidRPr="00A6694A" w:rsidRDefault="00485B8F" w:rsidP="00485B8F">
            <w:pPr>
              <w:jc w:val="center"/>
              <w:rPr>
                <w:rFonts w:ascii="Calibri" w:hAnsi="Calibri" w:cs="Calibri"/>
                <w:color w:val="000000"/>
                <w:sz w:val="16"/>
                <w:szCs w:val="16"/>
              </w:rPr>
            </w:pPr>
            <w:r>
              <w:rPr>
                <w:rFonts w:ascii="Calibri" w:hAnsi="Calibri" w:cs="Calibri"/>
                <w:color w:val="000000"/>
                <w:sz w:val="16"/>
                <w:szCs w:val="16"/>
              </w:rPr>
              <w:t>11</w:t>
            </w:r>
            <w:r w:rsidR="008E25C9" w:rsidRPr="00A6694A">
              <w:rPr>
                <w:rFonts w:ascii="Calibri" w:hAnsi="Calibri" w:cs="Calibri"/>
                <w:color w:val="000000"/>
                <w:sz w:val="16"/>
                <w:szCs w:val="16"/>
              </w:rPr>
              <w:t>50</w:t>
            </w:r>
          </w:p>
        </w:tc>
      </w:tr>
      <w:tr w:rsidR="008E25C9" w:rsidRPr="00A6694A" w:rsidTr="008E25C9">
        <w:trPr>
          <w:gridAfter w:val="1"/>
          <w:wAfter w:w="22" w:type="dxa"/>
          <w:trHeight w:val="284"/>
        </w:trPr>
        <w:tc>
          <w:tcPr>
            <w:tcW w:w="817" w:type="dxa"/>
            <w:tcBorders>
              <w:top w:val="single" w:sz="8" w:space="0" w:color="auto"/>
              <w:left w:val="single" w:sz="8" w:space="0" w:color="auto"/>
              <w:bottom w:val="nil"/>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15-056</w:t>
            </w:r>
          </w:p>
        </w:tc>
        <w:tc>
          <w:tcPr>
            <w:tcW w:w="4961" w:type="dxa"/>
            <w:gridSpan w:val="5"/>
            <w:tcBorders>
              <w:top w:val="single" w:sz="8" w:space="0" w:color="auto"/>
              <w:left w:val="nil"/>
              <w:bottom w:val="nil"/>
              <w:right w:val="nil"/>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Микробиологическое (культуральное) исследование на бета-гемолитический стрептококк группы</w:t>
            </w:r>
            <w:proofErr w:type="gramStart"/>
            <w:r w:rsidRPr="00A6694A">
              <w:rPr>
                <w:rFonts w:ascii="Calibri" w:hAnsi="Calibri" w:cs="Calibri"/>
                <w:color w:val="000000"/>
                <w:sz w:val="16"/>
                <w:szCs w:val="16"/>
              </w:rPr>
              <w:t xml:space="preserve"> В</w:t>
            </w:r>
            <w:proofErr w:type="gramEnd"/>
            <w:r w:rsidRPr="00A6694A">
              <w:rPr>
                <w:rFonts w:ascii="Calibri" w:hAnsi="Calibri" w:cs="Calibri"/>
                <w:color w:val="000000"/>
                <w:sz w:val="16"/>
                <w:szCs w:val="16"/>
              </w:rPr>
              <w:t xml:space="preserve"> (Streptococcus agalactiae) с </w:t>
            </w:r>
            <w:r w:rsidRPr="00A6694A">
              <w:rPr>
                <w:rFonts w:ascii="Calibri" w:hAnsi="Calibri" w:cs="Calibri"/>
                <w:color w:val="000000"/>
                <w:sz w:val="16"/>
                <w:szCs w:val="16"/>
              </w:rPr>
              <w:lastRenderedPageBreak/>
              <w:t>определением чувствительности к антибиотикам</w:t>
            </w:r>
          </w:p>
        </w:tc>
        <w:tc>
          <w:tcPr>
            <w:tcW w:w="1593" w:type="dxa"/>
            <w:tcBorders>
              <w:top w:val="nil"/>
              <w:left w:val="single" w:sz="8" w:space="0" w:color="auto"/>
              <w:bottom w:val="single" w:sz="8" w:space="0" w:color="auto"/>
              <w:right w:val="single" w:sz="8" w:space="0" w:color="auto"/>
            </w:tcBorders>
            <w:shd w:val="clear" w:color="000000" w:fill="FFFFFF"/>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lastRenderedPageBreak/>
              <w:t xml:space="preserve">мазок УГТ туба с гелевой средой </w:t>
            </w:r>
            <w:r w:rsidRPr="00A6694A">
              <w:rPr>
                <w:rFonts w:ascii="Calibri" w:hAnsi="Calibri" w:cs="Calibri"/>
                <w:color w:val="000000"/>
                <w:sz w:val="16"/>
                <w:szCs w:val="16"/>
              </w:rPr>
              <w:lastRenderedPageBreak/>
              <w:t>Amies и зонд</w:t>
            </w:r>
          </w:p>
        </w:tc>
        <w:tc>
          <w:tcPr>
            <w:tcW w:w="1276" w:type="dxa"/>
            <w:gridSpan w:val="2"/>
            <w:tcBorders>
              <w:top w:val="nil"/>
              <w:left w:val="nil"/>
              <w:bottom w:val="nil"/>
              <w:right w:val="nil"/>
            </w:tcBorders>
            <w:shd w:val="clear" w:color="000000" w:fill="FFFFFF"/>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lastRenderedPageBreak/>
              <w:t>6</w:t>
            </w:r>
          </w:p>
        </w:tc>
        <w:tc>
          <w:tcPr>
            <w:tcW w:w="1396" w:type="dxa"/>
            <w:tcBorders>
              <w:top w:val="nil"/>
              <w:left w:val="single" w:sz="8" w:space="0" w:color="auto"/>
              <w:bottom w:val="nil"/>
              <w:right w:val="single" w:sz="8" w:space="0" w:color="auto"/>
            </w:tcBorders>
            <w:shd w:val="clear" w:color="000000" w:fill="FFFFFF"/>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105</w:t>
            </w:r>
            <w:r w:rsidR="008E25C9" w:rsidRPr="00A6694A">
              <w:rPr>
                <w:rFonts w:ascii="Calibri" w:hAnsi="Calibri" w:cs="Calibri"/>
                <w:color w:val="000000"/>
                <w:sz w:val="16"/>
                <w:szCs w:val="16"/>
              </w:rPr>
              <w:t>0</w:t>
            </w:r>
          </w:p>
        </w:tc>
      </w:tr>
      <w:tr w:rsidR="008E25C9" w:rsidRPr="00A6694A" w:rsidTr="008E25C9">
        <w:trPr>
          <w:gridAfter w:val="1"/>
          <w:wAfter w:w="22" w:type="dxa"/>
          <w:trHeight w:val="340"/>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lastRenderedPageBreak/>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ЦИТОЛОГИЯ</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мазков (соскобов) с поверхности шейки матки (наружного маточного зева) и цервикального канала на атипию</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260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аспиратов из полости матки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аспират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375</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отпечатка с внутриматочной спирали (ВМС)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мазок-отпечаток</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485B8F" w:rsidP="008E25C9">
            <w:pPr>
              <w:jc w:val="center"/>
              <w:rPr>
                <w:rFonts w:ascii="Calibri" w:hAnsi="Calibri" w:cs="Calibri"/>
                <w:color w:val="000000"/>
                <w:sz w:val="16"/>
                <w:szCs w:val="16"/>
              </w:rPr>
            </w:pPr>
            <w:r>
              <w:rPr>
                <w:rFonts w:ascii="Calibri" w:hAnsi="Calibri" w:cs="Calibri"/>
                <w:color w:val="000000"/>
                <w:sz w:val="16"/>
                <w:szCs w:val="16"/>
              </w:rPr>
              <w:t>21</w:t>
            </w:r>
            <w:r w:rsidR="008E25C9" w:rsidRPr="00A6694A">
              <w:rPr>
                <w:rFonts w:ascii="Calibri" w:hAnsi="Calibri" w:cs="Calibri"/>
                <w:color w:val="000000"/>
                <w:sz w:val="16"/>
                <w:szCs w:val="16"/>
              </w:rPr>
              <w:t>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Цитологическое исследование пунктатов, соскобов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пунктат, соскоб, выделения молочной железы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w:t>
            </w:r>
            <w:r w:rsidR="008E25C9" w:rsidRPr="00A6694A">
              <w:rPr>
                <w:rFonts w:ascii="Calibri" w:hAnsi="Calibri" w:cs="Calibri"/>
                <w:color w:val="000000"/>
                <w:sz w:val="16"/>
                <w:szCs w:val="16"/>
              </w:rPr>
              <w:t>45</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выделений из сосков молочных желез</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выделения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38</w:t>
            </w:r>
            <w:r w:rsidR="008E25C9" w:rsidRPr="00A6694A">
              <w:rPr>
                <w:rFonts w:ascii="Calibri" w:hAnsi="Calibri" w:cs="Calibri"/>
                <w:color w:val="000000"/>
                <w:sz w:val="16"/>
                <w:szCs w:val="16"/>
              </w:rPr>
              <w:t>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пунктатов щитовидной железы левая доля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пунктат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570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пунктатов щитовидной железы правая доля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пунктат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570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16-008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пунктатов щитовидной железы перешеек</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пунктат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570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Цитологическое исследование соскобов и </w:t>
            </w:r>
            <w:proofErr w:type="gramStart"/>
            <w:r w:rsidRPr="00A6694A">
              <w:rPr>
                <w:rFonts w:ascii="Calibri" w:hAnsi="Calibri" w:cs="Calibri"/>
                <w:color w:val="000000"/>
                <w:sz w:val="16"/>
                <w:szCs w:val="16"/>
              </w:rPr>
              <w:t>оделяемого</w:t>
            </w:r>
            <w:proofErr w:type="gramEnd"/>
            <w:r w:rsidRPr="00A6694A">
              <w:rPr>
                <w:rFonts w:ascii="Calibri" w:hAnsi="Calibri" w:cs="Calibri"/>
                <w:color w:val="000000"/>
                <w:sz w:val="16"/>
                <w:szCs w:val="16"/>
              </w:rPr>
              <w:t xml:space="preserve"> кожи и слизистых</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570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промывных вод бронхов и мокроты</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промывные воды</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570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выпотной жидкости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выпотная жидкость</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570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мочи на атипичные клетки</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моча</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570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Браш-биопсия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браш-биопсия</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1A3B88">
            <w:pPr>
              <w:jc w:val="center"/>
              <w:rPr>
                <w:rFonts w:ascii="Calibri" w:hAnsi="Calibri" w:cs="Calibri"/>
                <w:color w:val="000000"/>
                <w:sz w:val="16"/>
                <w:szCs w:val="16"/>
              </w:rPr>
            </w:pPr>
            <w:r>
              <w:rPr>
                <w:rFonts w:ascii="Calibri" w:hAnsi="Calibri" w:cs="Calibri"/>
                <w:color w:val="000000"/>
                <w:sz w:val="16"/>
                <w:szCs w:val="16"/>
              </w:rPr>
              <w:t>750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материала, полученного при ФГС</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мазок-отпечаток</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750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Цитологическое исследование пунктатов из лимфоузлов</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пунктат</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2</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82</w:t>
            </w:r>
            <w:r w:rsidR="008E25C9" w:rsidRPr="00A6694A">
              <w:rPr>
                <w:rFonts w:ascii="Calibri" w:hAnsi="Calibri" w:cs="Calibri"/>
                <w:color w:val="000000"/>
                <w:sz w:val="16"/>
                <w:szCs w:val="16"/>
              </w:rPr>
              <w:t>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Жидкостная цитология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w:t>
            </w:r>
          </w:p>
        </w:tc>
        <w:tc>
          <w:tcPr>
            <w:tcW w:w="1276" w:type="dxa"/>
            <w:gridSpan w:val="2"/>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396"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1630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16-020</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b/>
                <w:bCs/>
                <w:color w:val="000000"/>
                <w:sz w:val="16"/>
                <w:szCs w:val="16"/>
              </w:rPr>
            </w:pPr>
            <w:r w:rsidRPr="00A6694A">
              <w:rPr>
                <w:rFonts w:ascii="Calibri" w:hAnsi="Calibri" w:cs="Calibri"/>
                <w:b/>
                <w:bCs/>
                <w:color w:val="000000"/>
                <w:sz w:val="16"/>
                <w:szCs w:val="16"/>
              </w:rPr>
              <w:t>PAP-тест</w:t>
            </w:r>
            <w:r w:rsidRPr="00A6694A">
              <w:rPr>
                <w:rFonts w:ascii="Calibri" w:hAnsi="Calibri" w:cs="Calibri"/>
                <w:color w:val="000000"/>
                <w:sz w:val="16"/>
                <w:szCs w:val="16"/>
              </w:rPr>
              <w:t xml:space="preserve"> -  Цитологическое исследование мазков (соскобов) с поверхности шейки матки (наружного маточного зева) и цервикального канала на атипию –  окрашивание по Папаниколау с описанием по терминологической системе Бетесда (The Bethesda System - TBS)</w:t>
            </w:r>
          </w:p>
        </w:tc>
        <w:tc>
          <w:tcPr>
            <w:tcW w:w="1593"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w:t>
            </w:r>
          </w:p>
        </w:tc>
        <w:tc>
          <w:tcPr>
            <w:tcW w:w="1276" w:type="dxa"/>
            <w:gridSpan w:val="2"/>
            <w:tcBorders>
              <w:top w:val="nil"/>
              <w:left w:val="nil"/>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4</w:t>
            </w:r>
          </w:p>
        </w:tc>
        <w:tc>
          <w:tcPr>
            <w:tcW w:w="1396" w:type="dxa"/>
            <w:tcBorders>
              <w:top w:val="nil"/>
              <w:left w:val="single" w:sz="8" w:space="0" w:color="auto"/>
              <w:bottom w:val="nil"/>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50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16-021</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b/>
                <w:bCs/>
                <w:color w:val="000000"/>
                <w:sz w:val="16"/>
                <w:szCs w:val="16"/>
              </w:rPr>
            </w:pPr>
            <w:r w:rsidRPr="00A6694A">
              <w:rPr>
                <w:rFonts w:ascii="Calibri" w:hAnsi="Calibri" w:cs="Calibri"/>
                <w:b/>
                <w:bCs/>
                <w:color w:val="000000"/>
                <w:sz w:val="16"/>
                <w:szCs w:val="16"/>
              </w:rPr>
              <w:t>PAP-тест</w:t>
            </w:r>
            <w:r w:rsidRPr="00A6694A">
              <w:rPr>
                <w:rFonts w:ascii="Calibri" w:hAnsi="Calibri" w:cs="Calibri"/>
                <w:color w:val="000000"/>
                <w:sz w:val="16"/>
                <w:szCs w:val="16"/>
              </w:rPr>
              <w:t xml:space="preserve"> - Цитологическое исследование биоматериала различных локализаций (вульва и влагалище)- окрашивание по Папаниколау, с описанием по терминологической системе Бетесда (The Bethesda System - TBS)</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соскоб из УГТ</w:t>
            </w:r>
          </w:p>
        </w:tc>
        <w:tc>
          <w:tcPr>
            <w:tcW w:w="1276" w:type="dxa"/>
            <w:gridSpan w:val="2"/>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4</w:t>
            </w:r>
          </w:p>
        </w:tc>
        <w:tc>
          <w:tcPr>
            <w:tcW w:w="1396"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6</w:t>
            </w:r>
            <w:r w:rsidR="008E25C9" w:rsidRPr="00A6694A">
              <w:rPr>
                <w:rFonts w:ascii="Calibri" w:hAnsi="Calibri" w:cs="Calibri"/>
                <w:color w:val="000000"/>
                <w:sz w:val="16"/>
                <w:szCs w:val="16"/>
              </w:rPr>
              <w:t>50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ГИСТОЛОГИЯ</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276" w:type="dxa"/>
            <w:gridSpan w:val="2"/>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396" w:type="dxa"/>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17-002</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Пайпель-биопсия</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2672"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15</w:t>
            </w:r>
            <w:r w:rsidR="008E25C9" w:rsidRPr="00A6694A">
              <w:rPr>
                <w:rFonts w:ascii="Calibri" w:hAnsi="Calibri" w:cs="Calibri"/>
                <w:color w:val="000000"/>
                <w:sz w:val="16"/>
                <w:szCs w:val="16"/>
              </w:rPr>
              <w:t>00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17-003</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Гистологическое исследование биоптатов и материалов, полученных при хирургических вмешательствах (до 3-х кусочков с одной локализации) (фрагменты материала</w:t>
            </w:r>
            <w:proofErr w:type="gramStart"/>
            <w:r w:rsidRPr="00A6694A">
              <w:rPr>
                <w:rFonts w:ascii="Calibri" w:hAnsi="Calibri" w:cs="Calibri"/>
                <w:color w:val="000000"/>
                <w:sz w:val="16"/>
                <w:szCs w:val="16"/>
              </w:rPr>
              <w:t xml:space="preserve"> ,</w:t>
            </w:r>
            <w:proofErr w:type="gramEnd"/>
            <w:r w:rsidRPr="00A6694A">
              <w:rPr>
                <w:rFonts w:ascii="Calibri" w:hAnsi="Calibri" w:cs="Calibri"/>
                <w:color w:val="000000"/>
                <w:sz w:val="16"/>
                <w:szCs w:val="16"/>
              </w:rPr>
              <w:t xml:space="preserve"> полученные при секторальной резекции молочной железы, гинекомастии, полипотомии носа, аденотомии, тонзиллотомии, новобразования кожи и подкожной клетчатки больше чем 10х10х5 мм)</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2672"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275</w:t>
            </w:r>
            <w:r w:rsidR="008E25C9" w:rsidRPr="00A6694A">
              <w:rPr>
                <w:rFonts w:ascii="Calibri" w:hAnsi="Calibri" w:cs="Calibri"/>
                <w:color w:val="000000"/>
                <w:sz w:val="16"/>
                <w:szCs w:val="16"/>
              </w:rPr>
              <w:t>0</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17-004</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Гистологическое исследование одного препарата (предстательная железа) правая доля (6 кусочков) левая доля (6 кусочков)</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2672" w:type="dxa"/>
            <w:gridSpan w:val="3"/>
            <w:tcBorders>
              <w:top w:val="nil"/>
              <w:left w:val="single" w:sz="8" w:space="0" w:color="auto"/>
              <w:bottom w:val="nil"/>
              <w:right w:val="single" w:sz="8" w:space="0" w:color="auto"/>
            </w:tcBorders>
            <w:shd w:val="clear" w:color="auto" w:fill="auto"/>
            <w:vAlign w:val="center"/>
            <w:hideMark/>
          </w:tcPr>
          <w:p w:rsidR="008E25C9" w:rsidRPr="00A6694A" w:rsidRDefault="001A3B88" w:rsidP="008E25C9">
            <w:pPr>
              <w:jc w:val="center"/>
              <w:rPr>
                <w:rFonts w:ascii="Calibri" w:hAnsi="Calibri" w:cs="Calibri"/>
                <w:color w:val="000000"/>
                <w:sz w:val="16"/>
                <w:szCs w:val="16"/>
              </w:rPr>
            </w:pPr>
            <w:r>
              <w:rPr>
                <w:rFonts w:ascii="Calibri" w:hAnsi="Calibri" w:cs="Calibri"/>
                <w:color w:val="000000"/>
                <w:sz w:val="16"/>
                <w:szCs w:val="16"/>
              </w:rPr>
              <w:t>39</w:t>
            </w:r>
            <w:r w:rsidR="008E25C9" w:rsidRPr="00A6694A">
              <w:rPr>
                <w:rFonts w:ascii="Calibri" w:hAnsi="Calibri" w:cs="Calibri"/>
                <w:color w:val="000000"/>
                <w:sz w:val="16"/>
                <w:szCs w:val="16"/>
              </w:rPr>
              <w:t>55</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17-005</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Гистологическое исследование материала, полученного при хирургических вмешательствах (орган - матка, яичник, придатки, лимфоузлы и т.д.)</w:t>
            </w:r>
            <w:proofErr w:type="gramEnd"/>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267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1A3B88" w:rsidP="001A3B88">
            <w:pPr>
              <w:jc w:val="center"/>
              <w:rPr>
                <w:rFonts w:ascii="Calibri" w:hAnsi="Calibri" w:cs="Calibri"/>
                <w:color w:val="000000"/>
                <w:sz w:val="16"/>
                <w:szCs w:val="16"/>
              </w:rPr>
            </w:pPr>
            <w:r>
              <w:rPr>
                <w:rFonts w:ascii="Calibri" w:hAnsi="Calibri" w:cs="Calibri"/>
                <w:color w:val="000000"/>
                <w:sz w:val="16"/>
                <w:szCs w:val="16"/>
              </w:rPr>
              <w:t>39</w:t>
            </w:r>
            <w:r w:rsidR="008E25C9" w:rsidRPr="00A6694A">
              <w:rPr>
                <w:rFonts w:ascii="Calibri" w:hAnsi="Calibri" w:cs="Calibri"/>
                <w:color w:val="000000"/>
                <w:sz w:val="16"/>
                <w:szCs w:val="16"/>
              </w:rPr>
              <w:t>55</w:t>
            </w:r>
          </w:p>
        </w:tc>
      </w:tr>
      <w:tr w:rsidR="008E25C9" w:rsidRPr="00A6694A" w:rsidTr="008E25C9">
        <w:trPr>
          <w:gridAfter w:val="1"/>
          <w:wAfter w:w="22" w:type="dxa"/>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17-006</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Гистологическое исследование материала полученного при:  диагностических биопсиях,  новообразований кожи, подкожной жировой клетчатки, слизистых (невусы, папилломы, липомы и т.п.)</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7</w:t>
            </w:r>
          </w:p>
        </w:tc>
        <w:tc>
          <w:tcPr>
            <w:tcW w:w="2672"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D23" w:rsidP="008E25C9">
            <w:pPr>
              <w:jc w:val="center"/>
              <w:rPr>
                <w:rFonts w:ascii="Calibri" w:hAnsi="Calibri" w:cs="Calibri"/>
                <w:color w:val="000000"/>
                <w:sz w:val="16"/>
                <w:szCs w:val="16"/>
              </w:rPr>
            </w:pPr>
            <w:r>
              <w:rPr>
                <w:rFonts w:ascii="Calibri" w:hAnsi="Calibri" w:cs="Calibri"/>
                <w:color w:val="000000"/>
                <w:sz w:val="16"/>
                <w:szCs w:val="16"/>
              </w:rPr>
              <w:t>15</w:t>
            </w:r>
            <w:r w:rsidR="008E25C9" w:rsidRPr="00A6694A">
              <w:rPr>
                <w:rFonts w:ascii="Calibri" w:hAnsi="Calibri" w:cs="Calibri"/>
                <w:color w:val="000000"/>
                <w:sz w:val="16"/>
                <w:szCs w:val="16"/>
              </w:rPr>
              <w:t>00</w:t>
            </w:r>
          </w:p>
        </w:tc>
      </w:tr>
      <w:tr w:rsidR="008E25C9" w:rsidRPr="00A6694A" w:rsidTr="008E25C9">
        <w:trPr>
          <w:trHeight w:val="340"/>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АЛЛЕРГИЯ</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Суммарные иммуноглобулины E / IgE </w:t>
            </w:r>
            <w:proofErr w:type="gramStart"/>
            <w:r w:rsidRPr="00A6694A">
              <w:rPr>
                <w:rFonts w:ascii="Calibri" w:hAnsi="Calibri" w:cs="Calibri"/>
                <w:color w:val="000000"/>
                <w:sz w:val="16"/>
                <w:szCs w:val="16"/>
              </w:rPr>
              <w:t>общий</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D23" w:rsidP="008E2D23">
            <w:pPr>
              <w:jc w:val="center"/>
              <w:rPr>
                <w:rFonts w:ascii="Calibri" w:hAnsi="Calibri" w:cs="Calibri"/>
                <w:color w:val="000000"/>
                <w:sz w:val="16"/>
                <w:szCs w:val="16"/>
              </w:rPr>
            </w:pPr>
            <w:r>
              <w:rPr>
                <w:rFonts w:ascii="Calibri" w:hAnsi="Calibri" w:cs="Calibri"/>
                <w:color w:val="000000"/>
                <w:sz w:val="16"/>
                <w:szCs w:val="16"/>
              </w:rPr>
              <w:t>34</w:t>
            </w:r>
            <w:r w:rsidR="008E25C9"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Аллергены панели</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340"/>
        </w:trPr>
        <w:tc>
          <w:tcPr>
            <w:tcW w:w="817" w:type="dxa"/>
            <w:tcBorders>
              <w:top w:val="nil"/>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18-002</w:t>
            </w:r>
          </w:p>
        </w:tc>
        <w:tc>
          <w:tcPr>
            <w:tcW w:w="4961" w:type="dxa"/>
            <w:gridSpan w:val="5"/>
            <w:tcBorders>
              <w:top w:val="nil"/>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универсальная панель (20 </w:t>
            </w:r>
            <w:proofErr w:type="gramStart"/>
            <w:r w:rsidRPr="00A6694A">
              <w:rPr>
                <w:rFonts w:ascii="Calibri" w:hAnsi="Calibri" w:cs="Calibri"/>
                <w:color w:val="000000"/>
                <w:sz w:val="16"/>
                <w:szCs w:val="16"/>
              </w:rPr>
              <w:t>шт</w:t>
            </w:r>
            <w:proofErr w:type="gramEnd"/>
            <w:r w:rsidRPr="00A6694A">
              <w:rPr>
                <w:rFonts w:ascii="Calibri" w:hAnsi="Calibri" w:cs="Calibri"/>
                <w:color w:val="000000"/>
                <w:sz w:val="16"/>
                <w:szCs w:val="16"/>
              </w:rPr>
              <w:t>) (Подорожник (пыльца), Кошка, Лошадь, Собака,  Alternaria atternata, Яичный белок, Молоко, Арахис, Лесной орех, Морковь, Пшеничная мука, Соевые бобы)</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nil"/>
              <w:right w:val="single" w:sz="8" w:space="0" w:color="auto"/>
            </w:tcBorders>
            <w:shd w:val="clear" w:color="auto" w:fill="auto"/>
            <w:vAlign w:val="center"/>
            <w:hideMark/>
          </w:tcPr>
          <w:p w:rsidR="008E25C9" w:rsidRPr="00A6694A" w:rsidRDefault="008E2D23" w:rsidP="008E2D23">
            <w:pPr>
              <w:jc w:val="center"/>
              <w:rPr>
                <w:rFonts w:ascii="Calibri" w:hAnsi="Calibri" w:cs="Calibri"/>
                <w:color w:val="000000"/>
                <w:sz w:val="16"/>
                <w:szCs w:val="16"/>
              </w:rPr>
            </w:pPr>
            <w:r>
              <w:rPr>
                <w:rFonts w:ascii="Calibri" w:hAnsi="Calibri" w:cs="Calibri"/>
                <w:color w:val="000000"/>
                <w:sz w:val="16"/>
                <w:szCs w:val="16"/>
              </w:rPr>
              <w:t>445</w:t>
            </w:r>
            <w:r w:rsidR="008E25C9" w:rsidRPr="00A6694A">
              <w:rPr>
                <w:rFonts w:ascii="Calibri" w:hAnsi="Calibri" w:cs="Calibri"/>
                <w:color w:val="000000"/>
                <w:sz w:val="16"/>
                <w:szCs w:val="16"/>
              </w:rPr>
              <w:t>0</w:t>
            </w:r>
          </w:p>
        </w:tc>
      </w:tr>
      <w:tr w:rsidR="008E25C9" w:rsidRPr="00A6694A" w:rsidTr="008E25C9">
        <w:trPr>
          <w:trHeight w:val="340"/>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18-003</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респираторная панель (20 </w:t>
            </w:r>
            <w:proofErr w:type="gramStart"/>
            <w:r w:rsidRPr="00A6694A">
              <w:rPr>
                <w:rFonts w:ascii="Calibri" w:hAnsi="Calibri" w:cs="Calibri"/>
                <w:color w:val="000000"/>
                <w:sz w:val="16"/>
                <w:szCs w:val="16"/>
              </w:rPr>
              <w:t>шт</w:t>
            </w:r>
            <w:proofErr w:type="gramEnd"/>
            <w:r w:rsidRPr="00A6694A">
              <w:rPr>
                <w:rFonts w:ascii="Calibri" w:hAnsi="Calibri" w:cs="Calibri"/>
                <w:color w:val="000000"/>
                <w:sz w:val="16"/>
                <w:szCs w:val="16"/>
              </w:rPr>
              <w:t>) (Клещ Derm, pteronyssinus, Клещ Derm, farinae, Ольха (пыльца), Береза (пыльца), Лещина (пыльца),  Дуб (пыльца), Смесь трав (пыльца), Рожь (пыльца), Полынь (пыльца), Подорожник (пыльца), Кошка, Лошадь, Собака, Морская свинка, Золотистый хомячок,  Кролик, Penicillium notatum,  Cladosporium herbarum, Aspergillus fumigatus,  Alternaria alternata)</w:t>
            </w:r>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D23" w:rsidP="008E25C9">
            <w:pPr>
              <w:jc w:val="center"/>
              <w:rPr>
                <w:rFonts w:ascii="Calibri" w:hAnsi="Calibri" w:cs="Calibri"/>
                <w:color w:val="000000"/>
                <w:sz w:val="16"/>
                <w:szCs w:val="16"/>
              </w:rPr>
            </w:pPr>
            <w:r>
              <w:rPr>
                <w:rFonts w:ascii="Calibri" w:hAnsi="Calibri" w:cs="Calibri"/>
                <w:color w:val="000000"/>
                <w:sz w:val="16"/>
                <w:szCs w:val="16"/>
              </w:rPr>
              <w:t>445</w:t>
            </w:r>
            <w:r w:rsidR="008E25C9" w:rsidRPr="00A6694A">
              <w:rPr>
                <w:rFonts w:ascii="Calibri" w:hAnsi="Calibri" w:cs="Calibri"/>
                <w:color w:val="000000"/>
                <w:sz w:val="16"/>
                <w:szCs w:val="16"/>
              </w:rPr>
              <w:t>0</w:t>
            </w:r>
          </w:p>
        </w:tc>
      </w:tr>
      <w:tr w:rsidR="008E25C9" w:rsidRPr="00A6694A" w:rsidTr="008E25C9">
        <w:trPr>
          <w:trHeight w:val="340"/>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lastRenderedPageBreak/>
              <w:t>18-004</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пищевая панель  (20 </w:t>
            </w:r>
            <w:proofErr w:type="gramStart"/>
            <w:r w:rsidRPr="00A6694A">
              <w:rPr>
                <w:rFonts w:ascii="Calibri" w:hAnsi="Calibri" w:cs="Calibri"/>
                <w:color w:val="000000"/>
                <w:sz w:val="16"/>
                <w:szCs w:val="16"/>
              </w:rPr>
              <w:t>шт</w:t>
            </w:r>
            <w:proofErr w:type="gramEnd"/>
            <w:r w:rsidRPr="00A6694A">
              <w:rPr>
                <w:rFonts w:ascii="Calibri" w:hAnsi="Calibri" w:cs="Calibri"/>
                <w:color w:val="000000"/>
                <w:sz w:val="16"/>
                <w:szCs w:val="16"/>
              </w:rPr>
              <w:t>) (Лесные орехи, Арахис, Грецкие орехи, Миндальные орехи, Молоко, Яичный белок, Яичный желток, Казеин, Картофель, Сельдерей, Морковь,  Помидоры, Треска, Крабы, Апельсины, Яблоки, Пшеничная мука, Ржаная мука, Кунжутное семя, Соевые бобы)</w:t>
            </w:r>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D23" w:rsidP="008E2D23">
            <w:pPr>
              <w:jc w:val="center"/>
              <w:rPr>
                <w:rFonts w:ascii="Calibri" w:hAnsi="Calibri" w:cs="Calibri"/>
                <w:color w:val="000000"/>
                <w:sz w:val="16"/>
                <w:szCs w:val="16"/>
              </w:rPr>
            </w:pPr>
            <w:r>
              <w:rPr>
                <w:rFonts w:ascii="Calibri" w:hAnsi="Calibri" w:cs="Calibri"/>
                <w:color w:val="000000"/>
                <w:sz w:val="16"/>
                <w:szCs w:val="16"/>
              </w:rPr>
              <w:t>445</w:t>
            </w:r>
            <w:r w:rsidR="008E25C9" w:rsidRPr="00A6694A">
              <w:rPr>
                <w:rFonts w:ascii="Calibri" w:hAnsi="Calibri" w:cs="Calibri"/>
                <w:color w:val="000000"/>
                <w:sz w:val="16"/>
                <w:szCs w:val="16"/>
              </w:rPr>
              <w:t>0</w:t>
            </w:r>
          </w:p>
        </w:tc>
      </w:tr>
      <w:tr w:rsidR="008E25C9" w:rsidRPr="00A6694A" w:rsidTr="008E25C9">
        <w:trPr>
          <w:trHeight w:val="340"/>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18-005</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педиатрическая панель (20 </w:t>
            </w:r>
            <w:proofErr w:type="gramStart"/>
            <w:r w:rsidRPr="00A6694A">
              <w:rPr>
                <w:rFonts w:ascii="Calibri" w:hAnsi="Calibri" w:cs="Calibri"/>
                <w:color w:val="000000"/>
                <w:sz w:val="16"/>
                <w:szCs w:val="16"/>
              </w:rPr>
              <w:t>шт</w:t>
            </w:r>
            <w:proofErr w:type="gramEnd"/>
            <w:r w:rsidRPr="00A6694A">
              <w:rPr>
                <w:rFonts w:ascii="Calibri" w:hAnsi="Calibri" w:cs="Calibri"/>
                <w:color w:val="000000"/>
                <w:sz w:val="16"/>
                <w:szCs w:val="16"/>
              </w:rPr>
              <w:t>) (Клещ домашней пыли Derm, pteronyssinus, Клещ домашней пыли Derm, farinae,  Береза, Смесь трав, Кошка,  Собака, Грибок Alternaria alternata, Молоко, Компонент молока alfa – лактальбумин, Компонент молока beta – лактоглобулин, Компонент молока казеин,  Яичный белок, Яичный желток, Бычий сывороточный альбумин, Соевые бобы, Морковь, Картофель, Пшеничная мука, Лесные орехи, Арахис)</w:t>
            </w:r>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D23" w:rsidP="008E25C9">
            <w:pPr>
              <w:jc w:val="center"/>
              <w:rPr>
                <w:rFonts w:ascii="Calibri" w:hAnsi="Calibri" w:cs="Calibri"/>
                <w:color w:val="000000"/>
                <w:sz w:val="16"/>
                <w:szCs w:val="16"/>
              </w:rPr>
            </w:pPr>
            <w:r>
              <w:rPr>
                <w:rFonts w:ascii="Calibri" w:hAnsi="Calibri" w:cs="Calibri"/>
                <w:color w:val="000000"/>
                <w:sz w:val="16"/>
                <w:szCs w:val="16"/>
              </w:rPr>
              <w:t>445</w:t>
            </w:r>
            <w:r w:rsidR="008E25C9" w:rsidRPr="00A6694A">
              <w:rPr>
                <w:rFonts w:ascii="Calibri" w:hAnsi="Calibri" w:cs="Calibri"/>
                <w:color w:val="000000"/>
                <w:sz w:val="16"/>
                <w:szCs w:val="16"/>
              </w:rPr>
              <w:t>0</w:t>
            </w:r>
          </w:p>
        </w:tc>
      </w:tr>
      <w:tr w:rsidR="008E25C9" w:rsidRPr="00A6694A" w:rsidTr="008E25C9">
        <w:trPr>
          <w:trHeight w:val="340"/>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18-006</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 Базовый комплекс для детей IgE (ImmunoCAP) (Тимофеевка луговая IgE (G6, ImmunoCAP), Береза IgE (T3, ImmunoCAP), Полынь IgE (W6, ImmunoCAP), Амброзия высокая IgE (W1, ImmunoCAP), Alternaria alternata IgE</w:t>
            </w:r>
            <w:proofErr w:type="gramStart"/>
            <w:r w:rsidRPr="00A6694A">
              <w:rPr>
                <w:rFonts w:ascii="Calibri" w:hAnsi="Calibri" w:cs="Calibri"/>
                <w:color w:val="000000"/>
                <w:sz w:val="16"/>
                <w:szCs w:val="16"/>
              </w:rPr>
              <w:t xml:space="preserve"> )</w:t>
            </w:r>
            <w:proofErr w:type="gramEnd"/>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D23" w:rsidP="008E2D23">
            <w:pPr>
              <w:jc w:val="center"/>
              <w:rPr>
                <w:rFonts w:ascii="Calibri" w:hAnsi="Calibri" w:cs="Calibri"/>
                <w:color w:val="000000"/>
                <w:sz w:val="16"/>
                <w:szCs w:val="16"/>
              </w:rPr>
            </w:pPr>
            <w:r>
              <w:rPr>
                <w:rFonts w:ascii="Calibri" w:hAnsi="Calibri" w:cs="Calibri"/>
                <w:color w:val="000000"/>
                <w:sz w:val="16"/>
                <w:szCs w:val="16"/>
              </w:rPr>
              <w:t>8875</w:t>
            </w:r>
          </w:p>
        </w:tc>
      </w:tr>
      <w:tr w:rsidR="008E25C9" w:rsidRPr="00A6694A" w:rsidTr="008E25C9">
        <w:trPr>
          <w:trHeight w:val="340"/>
        </w:trPr>
        <w:tc>
          <w:tcPr>
            <w:tcW w:w="817" w:type="dxa"/>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18-135</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Пищевая аллергия (базовая) IgE (ImmunoCAP) (Белок яичный IgE (F1, ImmunoCAP), Молоко коровье IgE (F2, ImmunoCAP), Треска IgE (F3, ImmunoCAP), Мука пшеничная IgE (F4, ImmunoCAP), Арахис IgE (F13, ImmunoCAP), Бобы соевые IgE (F14, ImmunoCAP))</w:t>
            </w:r>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D23" w:rsidP="008E2D23">
            <w:pPr>
              <w:jc w:val="center"/>
              <w:rPr>
                <w:rFonts w:ascii="Calibri" w:hAnsi="Calibri" w:cs="Calibri"/>
                <w:color w:val="000000"/>
                <w:sz w:val="16"/>
                <w:szCs w:val="16"/>
              </w:rPr>
            </w:pPr>
            <w:r>
              <w:rPr>
                <w:rFonts w:ascii="Calibri" w:hAnsi="Calibri" w:cs="Calibri"/>
                <w:color w:val="000000"/>
                <w:sz w:val="16"/>
                <w:szCs w:val="16"/>
              </w:rPr>
              <w:t>345</w:t>
            </w:r>
            <w:r w:rsidR="008E25C9" w:rsidRPr="00A6694A">
              <w:rPr>
                <w:rFonts w:ascii="Calibri" w:hAnsi="Calibri" w:cs="Calibri"/>
                <w:color w:val="000000"/>
                <w:sz w:val="16"/>
                <w:szCs w:val="16"/>
              </w:rPr>
              <w:t>0</w:t>
            </w:r>
          </w:p>
        </w:tc>
      </w:tr>
      <w:tr w:rsidR="008E25C9" w:rsidRPr="00A6694A" w:rsidTr="008E25C9">
        <w:trPr>
          <w:trHeight w:val="340"/>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18-137</w:t>
            </w:r>
          </w:p>
        </w:tc>
        <w:tc>
          <w:tcPr>
            <w:tcW w:w="4961" w:type="dxa"/>
            <w:gridSpan w:val="5"/>
            <w:tcBorders>
              <w:top w:val="single" w:sz="8" w:space="0" w:color="auto"/>
              <w:left w:val="nil"/>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Базовый комплекс для взрослых IgE (ImmunoCAP) (Береза IgE(T3, ImmunoCAP), Тимофеевка луговая IgE (G6, ImmunoCAP), Полынь IgE (W6, ImmunoCAP), Амброзия высокая IgE (W1, ImmunoCAP), Alternaria alternata IgE (M6, ImmunoCAP), Перхоть (эпителий) кошки IgE (E1, ImmunoCAP), Перхоть собаки IgE (E5, ImmunoCAP), Клещ домашней пыли Dermatophagoides pteronyssinus IgE (D1, ImmunoCAP), Клещ домашней пыли Dermatophagoides farinae IgE (D2, ImmunoCAP), Cladosporium herbarum IgE (M2</w:t>
            </w:r>
            <w:proofErr w:type="gramEnd"/>
            <w:r w:rsidRPr="00A6694A">
              <w:rPr>
                <w:rFonts w:ascii="Calibri" w:hAnsi="Calibri" w:cs="Calibri"/>
                <w:color w:val="000000"/>
                <w:sz w:val="16"/>
                <w:szCs w:val="16"/>
              </w:rPr>
              <w:t xml:space="preserve">, </w:t>
            </w:r>
            <w:proofErr w:type="gramStart"/>
            <w:r w:rsidRPr="00A6694A">
              <w:rPr>
                <w:rFonts w:ascii="Calibri" w:hAnsi="Calibri" w:cs="Calibri"/>
                <w:color w:val="000000"/>
                <w:sz w:val="16"/>
                <w:szCs w:val="16"/>
              </w:rPr>
              <w:t>ImmunoCAP), Лошадь (перхоть) IgE (E3, ImmunoCAP))</w:t>
            </w:r>
            <w:proofErr w:type="gramEnd"/>
          </w:p>
        </w:tc>
        <w:tc>
          <w:tcPr>
            <w:tcW w:w="1593"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single" w:sz="8" w:space="0" w:color="auto"/>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single" w:sz="8" w:space="0" w:color="auto"/>
              <w:left w:val="single" w:sz="8" w:space="0" w:color="auto"/>
              <w:bottom w:val="nil"/>
              <w:right w:val="single" w:sz="8" w:space="0" w:color="auto"/>
            </w:tcBorders>
            <w:shd w:val="clear" w:color="auto" w:fill="auto"/>
            <w:vAlign w:val="center"/>
            <w:hideMark/>
          </w:tcPr>
          <w:p w:rsidR="008E25C9" w:rsidRPr="00A6694A" w:rsidRDefault="008E2D23" w:rsidP="008E25C9">
            <w:pPr>
              <w:jc w:val="center"/>
              <w:rPr>
                <w:rFonts w:ascii="Calibri" w:hAnsi="Calibri" w:cs="Calibri"/>
                <w:color w:val="000000"/>
                <w:sz w:val="16"/>
                <w:szCs w:val="16"/>
              </w:rPr>
            </w:pPr>
            <w:r>
              <w:rPr>
                <w:rFonts w:ascii="Calibri" w:hAnsi="Calibri" w:cs="Calibri"/>
                <w:color w:val="000000"/>
                <w:sz w:val="16"/>
                <w:szCs w:val="16"/>
              </w:rPr>
              <w:t>6</w:t>
            </w:r>
            <w:r w:rsidR="002C2CEF">
              <w:rPr>
                <w:rFonts w:ascii="Calibri" w:hAnsi="Calibri" w:cs="Calibri"/>
                <w:color w:val="000000"/>
                <w:sz w:val="16"/>
                <w:szCs w:val="16"/>
              </w:rPr>
              <w:t>4</w:t>
            </w:r>
            <w:r w:rsidR="008E25C9" w:rsidRPr="00A6694A">
              <w:rPr>
                <w:rFonts w:ascii="Calibri" w:hAnsi="Calibri" w:cs="Calibri"/>
                <w:color w:val="000000"/>
                <w:sz w:val="16"/>
                <w:szCs w:val="16"/>
              </w:rPr>
              <w:t>00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18-009</w:t>
            </w:r>
          </w:p>
        </w:tc>
        <w:tc>
          <w:tcPr>
            <w:tcW w:w="4961" w:type="dxa"/>
            <w:gridSpan w:val="5"/>
            <w:tcBorders>
              <w:top w:val="single" w:sz="8" w:space="0" w:color="auto"/>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Смесь фруктовая №1: апельсин, яблоко, банан, персик IgE (FX15, ImmunoCAP)</w:t>
            </w:r>
          </w:p>
        </w:tc>
        <w:tc>
          <w:tcPr>
            <w:tcW w:w="1593"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790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Смесь</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грибковых</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аллергенов</w:t>
            </w:r>
            <w:r w:rsidRPr="00A6694A">
              <w:rPr>
                <w:rFonts w:ascii="Calibri" w:hAnsi="Calibri" w:cs="Calibri"/>
                <w:color w:val="000000"/>
                <w:sz w:val="16"/>
                <w:szCs w:val="16"/>
                <w:lang w:val="en-US"/>
              </w:rPr>
              <w:t xml:space="preserve"> (Penicillium notatum, Cladosporium herbarum, Aspergillus fumigatus, Alternaria alternata) IgE (MX1, ImmunoCAP)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2C2CEF" w:rsidP="008E25C9">
            <w:pPr>
              <w:jc w:val="center"/>
              <w:rPr>
                <w:rFonts w:ascii="Calibri" w:hAnsi="Calibri" w:cs="Calibri"/>
                <w:color w:val="000000"/>
                <w:sz w:val="16"/>
                <w:szCs w:val="16"/>
              </w:rPr>
            </w:pPr>
            <w:r>
              <w:rPr>
                <w:rFonts w:ascii="Calibri" w:hAnsi="Calibri" w:cs="Calibri"/>
                <w:color w:val="000000"/>
                <w:sz w:val="16"/>
                <w:szCs w:val="16"/>
              </w:rPr>
              <w:t>1790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18-013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Смесь перьев птиц: гуся, курицы, утки, индейки IgE (EX71, ImmunoCAP)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790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18-016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Смесь фруктовая №2: яблоко, банан, груша, персик IgE (FX17, ImmunoCAP)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790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18-018</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Смесь аллергенов пищи (яичный белок, молоко, треска, пшеница, арахис, соя) IgE (FX5, ImmunoCAP)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790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Смесь морепродуктов: треска, креветка, синяя мидия, тунец, лосось IgE (FX2, ImmunoCAP)</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790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18-025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Смесь бытовых аллергенов (домашняя пыль (Hollister-Stier), D. pteronyssinus, D. farinae, Blatella germanica (таракан-прусак) IgE (HX2, ImmunoCAP)</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790</w:t>
            </w:r>
          </w:p>
        </w:tc>
      </w:tr>
      <w:tr w:rsidR="008E25C9" w:rsidRPr="00A6694A" w:rsidTr="008E25C9">
        <w:trPr>
          <w:trHeight w:val="340"/>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 Панели IgE</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Панель</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грибковых</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аллергенов</w:t>
            </w:r>
            <w:r w:rsidRPr="00A6694A">
              <w:rPr>
                <w:rFonts w:ascii="Calibri" w:hAnsi="Calibri" w:cs="Calibri"/>
                <w:color w:val="000000"/>
                <w:sz w:val="16"/>
                <w:szCs w:val="16"/>
                <w:lang w:val="en-US"/>
              </w:rPr>
              <w:t xml:space="preserve"> (8 </w:t>
            </w:r>
            <w:r w:rsidRPr="00A6694A">
              <w:rPr>
                <w:rFonts w:ascii="Calibri" w:hAnsi="Calibri" w:cs="Calibri"/>
                <w:color w:val="000000"/>
                <w:sz w:val="16"/>
                <w:szCs w:val="16"/>
              </w:rPr>
              <w:t>аллергенов</w:t>
            </w:r>
            <w:r w:rsidRPr="00A6694A">
              <w:rPr>
                <w:rFonts w:ascii="Calibri" w:hAnsi="Calibri" w:cs="Calibri"/>
                <w:color w:val="000000"/>
                <w:sz w:val="16"/>
                <w:szCs w:val="16"/>
                <w:lang w:val="en-US"/>
              </w:rPr>
              <w:t xml:space="preserve">) (Alternaria tenuis, Mucor pusilus, Aspergillus niger, Cladosporum herbarum, Penicillum chris., Penicillum expansum, Candida albicans, Fusarium oxispora) </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auto"/>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бактериальных аллергенов (8 аллергенов) (St.pyogenus, St. pneumonia, S.aureus, E.coli, Proteus vulgaris, Ps.aeruginosa, Klebsiella pneumonia, Br.cataralis)</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auto"/>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 xml:space="preserve"> Панель бытовых аллергенов №1 (8 аллергенов) (домашняя пыль, перо подушки, шерсть кошки, шерсть собаки, шерсть овцы, клещ D.pteroniss, клещ D.farina, библиотечная пыль)</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auto"/>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18-146</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бытовых аллергенов №2 (8 аллергенов) (вата, латекс, рыжий таракан, шерсть морской свинки, шерсть кролика, перхоть лошади, перо волнистого попугая, дафния (корм для рыб)</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18-147</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травы и деревья №1 (8 аллергенов) (береза, орешник, ольха, тимофеевка, ежа сборная, овсяница, полынь, лебеда)</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18-148</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травы и деревья №2 (8 аллергенов) (дуб, цветы сирени, лисохвост, подсолнечник, амброзия, одуванчик, пырей, мятлик)</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18-149</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травы и деревья №3(8 аллергенов) (микст деревьев, микст луговых трав, микст сорных трав, конопля, крапива, ромашка аптечная, яд осы, яд пчелы)</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340"/>
        </w:trPr>
        <w:tc>
          <w:tcPr>
            <w:tcW w:w="817" w:type="dxa"/>
            <w:tcBorders>
              <w:top w:val="nil"/>
              <w:left w:val="single" w:sz="8" w:space="0" w:color="auto"/>
              <w:bottom w:val="single" w:sz="8" w:space="0" w:color="auto"/>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травы и деревья №4 (8 аллергенов) (клен, ясень, рожь, цветы акации, цветы каштана конского, жасмин, ель обыкновенная, цветы лютика)</w:t>
            </w:r>
          </w:p>
        </w:tc>
        <w:tc>
          <w:tcPr>
            <w:tcW w:w="1593" w:type="dxa"/>
            <w:tcBorders>
              <w:top w:val="nil"/>
              <w:left w:val="single" w:sz="8" w:space="0" w:color="000000"/>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Пищевые панели IgE</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18-151</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Педиатрическая панель №1 (IgE) (8 аллергенов) (белок коровьего молока, пшеница, овес, белок куриного яйца, говядина, индейка, яблоко, брокколи)</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18-152</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Педиатрическая панель №2 (IgE) (8 аллергенов) (треска, курица, кабачок, цветная капуста, картофель, морковь, банан, апельсин)</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18-153</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 IgE (Молоко коровье, молоко козье, молоко овечье, сыр, творог, сметана, йогурт, кефир)</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lastRenderedPageBreak/>
              <w:t>18-154</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№2 IgE (Пшеничная мука, ржаная мука, рис, гречка, овес, перловая крупа, пшено, ячмень)</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18-155</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№3 IgE (Фасоль (бобы), горох, чечевица, кукуруза, дрожжи пекарские, белок куриного яйца, желток куриного яйца, яйцо перепелиное)</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18-156</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№4 IgE (Говядина, телятина, свинина, баранина, курица, индейка, утка, гусь)</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18-157</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№5 IgE (Треска, хек, морской окунь, камбала, семга, форель, сельдь, палтус)</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18-158</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№6 IgE (Сазан, карп, щука, судак, кефаль, ледяная рыба, пикша, осетр)</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18-159</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№7 IgE (Кролик, конина, креветки, крабы, кальмары, мидии, морской гребешок, морская капуста)</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18-160</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№8 IgE (Морская соль, сахар, фруктоза, соль поваренная, тростниковый сахар, красный острый перец, черный перец, соль с пониженным содержанием натрия)</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18-161</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№9 IgE (Базилик, петрушка, кинза, укроп, лук репчатый, лук зеленый, чеснок, лук порей)</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18-162</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№10 IgE (Картофель, морковь, свекла, помидор, перец сладкий, огурец, кабачок, баклажан)</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18-163</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№11 IgE (Капуста белая, красная, брюссельская, брокколи, цветная, китайская, кольраби, салат зеленый)</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18-164</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№12 IgE (Редис, редька зеленая, тыква, шпинат, сельдерей, авокадо, оливки, шампиньоны)</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18-165</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№13 IgE (Апельсин, грейпфрут, мандарин, лимон, лайм, помело, яблоко, груша)</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18-166</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№14 IgE (Абрикос, персик, слива, инжир, финики, арбуз, дыня, айва)</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18-167</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№15 IgE (Ананас, манго, киви, банан, хурма, гранат, виноград зеленый, виноград красный)</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18-168</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№16 IgE (Вишня, малина, клубника, клюква, красная и черная смородина, крыжовник, черника)</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18-169</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№17 IgE (Арахис, миндаль, фундук, грецкий орех, фисташки, кедровый орех, кешью, подсолнечник)</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18-170</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№18 IgE (Кофе, чай черный, чай зеленый, каркадэ, мед, шоколад, соя, клейковина)</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18-171</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№19 IgE (Камамбер, моцарелла, сыр «Дор Блю», козий сыр, овечья брынза, сыр «Ольтермани», ряженка, яйцо цесарки)</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18-172</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№20 IgE (Оленина, мясо лося, мясо кабана, перепелка, белые грибы, опята, лисички, вешанки)</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18-174</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№22 IgE (Речной окунь, сом, лещ, кета, лосось, горбуша, скумбрия, навага)</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18-175</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№23 IgE (Речная форель, рыба сиг, дорада, икра красная, раки, лангуст, устрицы, осьминог)</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18-176</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№24 IgE (Желатин, розмарин, лавровый лист, гвоздика, тмин, ваниль, корица, имбирь)</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18-177</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proofErr w:type="gramStart"/>
            <w:r w:rsidRPr="00A6694A">
              <w:rPr>
                <w:rFonts w:ascii="Calibri" w:hAnsi="Calibri" w:cs="Calibri"/>
                <w:color w:val="000000"/>
                <w:sz w:val="16"/>
                <w:szCs w:val="16"/>
              </w:rPr>
              <w:t>Панель №25 IgE (Салат корн, салат рукола, салат латук, салат « Айсберг», щавель, спаржа, тархун, хрен)</w:t>
            </w:r>
            <w:proofErr w:type="gramEnd"/>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18-179</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№27 IgE (Земляника, брусника, голубика, ежевика, черешня, папайя, маракуйя, мангостин)</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18-181</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№29 IgE (Цвет липы, шиповник, бессмертник, зверобой, ромашка, мята, жасмин, матэ)</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18-182</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№30 IgE (Тилапия, ставрида, барабулька, сибас, толстолобик, хамса, мойва, сардины)</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000000"/>
              <w:right w:val="single" w:sz="8" w:space="0" w:color="000000"/>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18-184</w:t>
            </w:r>
          </w:p>
        </w:tc>
        <w:tc>
          <w:tcPr>
            <w:tcW w:w="4961" w:type="dxa"/>
            <w:gridSpan w:val="5"/>
            <w:tcBorders>
              <w:top w:val="nil"/>
              <w:left w:val="nil"/>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Панель №32 IgE (Вино белое, вино красное, вино розовое, коньяк, виски, водка, пиво ячменное, дрожжи пивные)</w:t>
            </w:r>
          </w:p>
        </w:tc>
        <w:tc>
          <w:tcPr>
            <w:tcW w:w="1593"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000000"/>
              <w:bottom w:val="single" w:sz="8" w:space="0" w:color="000000"/>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до 9</w:t>
            </w:r>
          </w:p>
        </w:tc>
        <w:tc>
          <w:tcPr>
            <w:tcW w:w="1560" w:type="dxa"/>
            <w:gridSpan w:val="3"/>
            <w:tcBorders>
              <w:top w:val="nil"/>
              <w:left w:val="single" w:sz="8" w:space="0" w:color="000000"/>
              <w:bottom w:val="single" w:sz="8" w:space="0" w:color="000000"/>
              <w:right w:val="single" w:sz="8" w:space="0" w:color="auto"/>
            </w:tcBorders>
            <w:shd w:val="clear" w:color="auto" w:fill="auto"/>
            <w:vAlign w:val="center"/>
            <w:hideMark/>
          </w:tcPr>
          <w:p w:rsidR="008E25C9" w:rsidRPr="00A6694A" w:rsidRDefault="008E25C9" w:rsidP="002C2CEF">
            <w:pPr>
              <w:jc w:val="center"/>
              <w:rPr>
                <w:rFonts w:ascii="Calibri" w:hAnsi="Calibri" w:cs="Calibri"/>
                <w:color w:val="000000"/>
                <w:sz w:val="16"/>
                <w:szCs w:val="16"/>
              </w:rPr>
            </w:pPr>
            <w:r w:rsidRPr="00A6694A">
              <w:rPr>
                <w:rFonts w:ascii="Calibri" w:hAnsi="Calibri" w:cs="Calibri"/>
                <w:color w:val="000000"/>
                <w:sz w:val="16"/>
                <w:szCs w:val="16"/>
              </w:rPr>
              <w:t>1</w:t>
            </w:r>
            <w:r w:rsidR="002C2CEF">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                                                 Моно аллергены</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                                               Технология Dr. Fooke</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18-134</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Прокаин и Новокаин IgE</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18-140</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Артикаин и Ультракаин IgE</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95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                                                   Технология ИФА</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Витамин В</w:t>
            </w:r>
            <w:proofErr w:type="gramStart"/>
            <w:r w:rsidRPr="00A6694A">
              <w:rPr>
                <w:rFonts w:ascii="Calibri" w:hAnsi="Calibri" w:cs="Calibri"/>
                <w:color w:val="000000"/>
                <w:sz w:val="16"/>
                <w:szCs w:val="16"/>
              </w:rPr>
              <w:t>1</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A446AE">
            <w:pPr>
              <w:jc w:val="center"/>
              <w:rPr>
                <w:rFonts w:ascii="Calibri" w:hAnsi="Calibri" w:cs="Calibri"/>
                <w:color w:val="000000"/>
                <w:sz w:val="16"/>
                <w:szCs w:val="16"/>
              </w:rPr>
            </w:pPr>
            <w:r w:rsidRPr="00A6694A">
              <w:rPr>
                <w:rFonts w:ascii="Calibri" w:hAnsi="Calibri" w:cs="Calibri"/>
                <w:color w:val="000000"/>
                <w:sz w:val="16"/>
                <w:szCs w:val="16"/>
              </w:rPr>
              <w:t>1</w:t>
            </w:r>
            <w:r w:rsidR="00A446AE">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18-142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Витамин В</w:t>
            </w:r>
            <w:proofErr w:type="gramStart"/>
            <w:r w:rsidRPr="00A6694A">
              <w:rPr>
                <w:rFonts w:ascii="Calibri" w:hAnsi="Calibri" w:cs="Calibri"/>
                <w:color w:val="000000"/>
                <w:sz w:val="16"/>
                <w:szCs w:val="16"/>
              </w:rPr>
              <w:t>6</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A446AE">
            <w:pPr>
              <w:jc w:val="center"/>
              <w:rPr>
                <w:rFonts w:ascii="Calibri" w:hAnsi="Calibri" w:cs="Calibri"/>
                <w:color w:val="000000"/>
                <w:sz w:val="16"/>
                <w:szCs w:val="16"/>
              </w:rPr>
            </w:pPr>
            <w:r w:rsidRPr="00A6694A">
              <w:rPr>
                <w:rFonts w:ascii="Calibri" w:hAnsi="Calibri" w:cs="Calibri"/>
                <w:color w:val="000000"/>
                <w:sz w:val="16"/>
                <w:szCs w:val="16"/>
              </w:rPr>
              <w:t>1</w:t>
            </w:r>
            <w:r w:rsidR="00A446AE">
              <w:rPr>
                <w:rFonts w:ascii="Calibri" w:hAnsi="Calibri" w:cs="Calibri"/>
                <w:color w:val="000000"/>
                <w:sz w:val="16"/>
                <w:szCs w:val="16"/>
              </w:rPr>
              <w:t>25</w:t>
            </w:r>
            <w:r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                                                       Технология IMMULITE</w:t>
            </w:r>
          </w:p>
        </w:tc>
        <w:tc>
          <w:tcPr>
            <w:tcW w:w="1593"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nil"/>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nil"/>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18-033</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Арахис, IgE (f13)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18-139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Бета-лактоглобулин, IgE (f77)</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18-044</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Альфа-лактоальбумин, IgE (f76)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18-187</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Дрожжи пекарские, IgE (f45)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18-075</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Индейка, IgE (f284)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lastRenderedPageBreak/>
              <w:t>18-046</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Казеин, IgE (f78)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18-053</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Какао, IgE (f93)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18-056</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Капуста кочанная, IgE (f216)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Картофель, IgE (f35)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18-047</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Клейковина (глютеин), IgE (f79)</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18-069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Кофе, IgE (f221)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18-064</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Морковь, IgE (f31)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18-036</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Свинина, IgE (f26)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18-188</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Сыворотка молочная, IgE (f236)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18-035</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Томат, IgE (f25</w:t>
            </w:r>
            <w:proofErr w:type="gramStart"/>
            <w:r w:rsidRPr="00A6694A">
              <w:rPr>
                <w:rFonts w:ascii="Calibri" w:hAnsi="Calibri" w:cs="Calibri"/>
                <w:color w:val="000000"/>
                <w:sz w:val="16"/>
                <w:szCs w:val="16"/>
              </w:rPr>
              <w:t xml:space="preserve"> )</w:t>
            </w:r>
            <w:proofErr w:type="gramEnd"/>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18-189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Шоколад, IgE (f105)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18-041</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Яблоко, IgE (f49)</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6</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18-190</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Попугай волнистый (перо), IgE (е78)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Береза</w:t>
            </w:r>
            <w:r w:rsidRPr="00A6694A">
              <w:rPr>
                <w:rFonts w:ascii="Calibri" w:hAnsi="Calibri" w:cs="Calibri"/>
                <w:color w:val="000000"/>
                <w:sz w:val="16"/>
                <w:szCs w:val="16"/>
                <w:lang w:val="en-US"/>
              </w:rPr>
              <w:t xml:space="preserve"> (Betula alba), IgE (t3)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18-116</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Тополь</w:t>
            </w:r>
            <w:r w:rsidRPr="00A6694A">
              <w:rPr>
                <w:rFonts w:ascii="Calibri" w:hAnsi="Calibri" w:cs="Calibri"/>
                <w:color w:val="000000"/>
                <w:sz w:val="16"/>
                <w:szCs w:val="16"/>
                <w:lang w:val="en-US"/>
              </w:rPr>
              <w:t xml:space="preserve"> (Populus spp), IgE (t14)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18-115</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Ежа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сборная</w:t>
            </w:r>
            <w:r w:rsidRPr="00A6694A">
              <w:rPr>
                <w:rFonts w:ascii="Calibri" w:hAnsi="Calibri" w:cs="Calibri"/>
                <w:color w:val="000000"/>
                <w:sz w:val="16"/>
                <w:szCs w:val="16"/>
                <w:lang w:val="en-US"/>
              </w:rPr>
              <w:t xml:space="preserve"> (Dactylis glomerata), IgE (g3)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18-108</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Крапива двудомная (Urtica dioica), IgE (w20)</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18-119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Лебеда чечевицеобразная (Atriplex lentiformis), IgE (w15)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18-114</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Лисохвост</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луговой</w:t>
            </w:r>
            <w:r w:rsidRPr="00A6694A">
              <w:rPr>
                <w:rFonts w:ascii="Calibri" w:hAnsi="Calibri" w:cs="Calibri"/>
                <w:color w:val="000000"/>
                <w:sz w:val="16"/>
                <w:szCs w:val="16"/>
                <w:lang w:val="en-US"/>
              </w:rPr>
              <w:t xml:space="preserve"> (Alopecurus pratensis), IgE (g16)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18-102</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Таракан</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рыжий</w:t>
            </w:r>
            <w:r w:rsidRPr="00A6694A">
              <w:rPr>
                <w:rFonts w:ascii="Calibri" w:hAnsi="Calibri" w:cs="Calibri"/>
                <w:color w:val="000000"/>
                <w:sz w:val="16"/>
                <w:szCs w:val="16"/>
                <w:lang w:val="en-US"/>
              </w:rPr>
              <w:t xml:space="preserve"> (Blatella germanica), IgE (i6)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18-129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Латекс, IgE (k82)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18-117</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Одуванчик</w:t>
            </w:r>
            <w:r w:rsidRPr="00A6694A">
              <w:rPr>
                <w:rFonts w:ascii="Calibri" w:hAnsi="Calibri" w:cs="Calibri"/>
                <w:color w:val="000000"/>
                <w:sz w:val="16"/>
                <w:szCs w:val="16"/>
                <w:lang w:val="en-US"/>
              </w:rPr>
              <w:t xml:space="preserve"> (Taraxacum officinale), IgE (w8)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18-118</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Подорожник</w:t>
            </w:r>
            <w:r w:rsidRPr="00A6694A">
              <w:rPr>
                <w:rFonts w:ascii="Calibri" w:hAnsi="Calibri" w:cs="Calibri"/>
                <w:color w:val="000000"/>
                <w:sz w:val="16"/>
                <w:szCs w:val="16"/>
                <w:lang w:val="en-US"/>
              </w:rPr>
              <w:t xml:space="preserve"> (Plantago lanceolata), IgE (w9)</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18-122</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Вяз</w:t>
            </w:r>
            <w:r w:rsidRPr="00A6694A">
              <w:rPr>
                <w:rFonts w:ascii="Calibri" w:hAnsi="Calibri" w:cs="Calibri"/>
                <w:color w:val="000000"/>
                <w:sz w:val="16"/>
                <w:szCs w:val="16"/>
                <w:lang w:val="en-US"/>
              </w:rPr>
              <w:t xml:space="preserve"> (Ulmus spp), IgE (t8)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18-120</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Ольха</w:t>
            </w:r>
            <w:r w:rsidRPr="00A6694A">
              <w:rPr>
                <w:rFonts w:ascii="Calibri" w:hAnsi="Calibri" w:cs="Calibri"/>
                <w:color w:val="000000"/>
                <w:sz w:val="16"/>
                <w:szCs w:val="16"/>
                <w:lang w:val="en-US"/>
              </w:rPr>
              <w:t xml:space="preserve"> (Alnus incana), IgE (t2)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18-121</w:t>
            </w:r>
          </w:p>
        </w:tc>
        <w:tc>
          <w:tcPr>
            <w:tcW w:w="4961" w:type="dxa"/>
            <w:gridSpan w:val="5"/>
            <w:tcBorders>
              <w:top w:val="nil"/>
              <w:left w:val="single" w:sz="8" w:space="0" w:color="auto"/>
              <w:bottom w:val="nil"/>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Лещина обыкновенная (Corylus avellana), IgE (t4)</w:t>
            </w:r>
          </w:p>
        </w:tc>
        <w:tc>
          <w:tcPr>
            <w:tcW w:w="1593" w:type="dxa"/>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nil"/>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8</w:t>
            </w:r>
          </w:p>
        </w:tc>
        <w:tc>
          <w:tcPr>
            <w:tcW w:w="1560" w:type="dxa"/>
            <w:gridSpan w:val="3"/>
            <w:tcBorders>
              <w:top w:val="nil"/>
              <w:left w:val="single" w:sz="8" w:space="0" w:color="auto"/>
              <w:bottom w:val="nil"/>
              <w:right w:val="single" w:sz="8" w:space="0" w:color="auto"/>
            </w:tcBorders>
            <w:shd w:val="clear" w:color="auto" w:fill="auto"/>
            <w:vAlign w:val="center"/>
            <w:hideMark/>
          </w:tcPr>
          <w:p w:rsidR="008E25C9" w:rsidRPr="00A6694A" w:rsidRDefault="00A446A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single" w:sz="8" w:space="0" w:color="auto"/>
              <w:left w:val="single" w:sz="8" w:space="0" w:color="auto"/>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4961" w:type="dxa"/>
            <w:gridSpan w:val="5"/>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xml:space="preserve">                                                                          ImmunoCAP</w:t>
            </w:r>
          </w:p>
        </w:tc>
        <w:tc>
          <w:tcPr>
            <w:tcW w:w="1593"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134" w:type="dxa"/>
            <w:tcBorders>
              <w:top w:val="single" w:sz="8" w:space="0" w:color="auto"/>
              <w:left w:val="nil"/>
              <w:bottom w:val="single" w:sz="8" w:space="0" w:color="auto"/>
              <w:right w:val="nil"/>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c>
          <w:tcPr>
            <w:tcW w:w="1560" w:type="dxa"/>
            <w:gridSpan w:val="3"/>
            <w:tcBorders>
              <w:top w:val="single" w:sz="8" w:space="0" w:color="auto"/>
              <w:left w:val="nil"/>
              <w:bottom w:val="single" w:sz="8" w:space="0" w:color="auto"/>
              <w:right w:val="single" w:sz="8" w:space="0" w:color="auto"/>
            </w:tcBorders>
            <w:shd w:val="clear" w:color="000000" w:fill="FFC000"/>
            <w:vAlign w:val="center"/>
            <w:hideMark/>
          </w:tcPr>
          <w:p w:rsidR="008E25C9" w:rsidRPr="00A6694A" w:rsidRDefault="008E25C9" w:rsidP="008E25C9">
            <w:pPr>
              <w:jc w:val="center"/>
              <w:rPr>
                <w:rFonts w:ascii="Calibri" w:hAnsi="Calibri" w:cs="Calibri"/>
                <w:b/>
                <w:bCs/>
                <w:color w:val="000000"/>
                <w:sz w:val="16"/>
                <w:szCs w:val="16"/>
              </w:rPr>
            </w:pPr>
            <w:r w:rsidRPr="00A6694A">
              <w:rPr>
                <w:rFonts w:ascii="Calibri" w:hAnsi="Calibri" w:cs="Calibri"/>
                <w:b/>
                <w:bCs/>
                <w:color w:val="000000"/>
                <w:sz w:val="16"/>
                <w:szCs w:val="16"/>
              </w:rPr>
              <w:t> </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18-027</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яичного белка IgE (F1)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18-028</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Мука пшеничная IgE (F4)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18-029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Мука ржаная IgE (F5)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18-030</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Мука ячменная IgE (F6)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18-032</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Мука гречневая IgE (F11)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18-034</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соевых бобов IgE (F14)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18-037</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говядины IgE (F27)</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18-038</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апельсина IgE (F33)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18-042</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персика IgE (F95)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18-043</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яичного желтка IgE (F75)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18-045</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коровьего молока IgE (F2)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1D1A0A">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18-048</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куриного мяса IgE (F83)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18-051</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банана IgE (F92)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18-052</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груши IgE (F94)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18-054</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фундука IgE (F17)</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18-055</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сельди IgE (F205)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18-057</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цельных куриных яиц IgE (F245)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18-059</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цветной капусты IgE (F291)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18-060</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мука овсянная IgE (F7)</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18-061</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фасоли IgE (F15)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18-065</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лосося IgE (F41)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18-066</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перца IgE (F218)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18-067</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лука IgE (F48)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18-070</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форели IgE (F204)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lastRenderedPageBreak/>
              <w:t>18-071</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мяса кролика IgE (F213)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18-072</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вишни (F242)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18-073</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кальмара IgE (F258)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18-076</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скумбрии IgE (F206)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18-081</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эпителия хомяка IgE (E84)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18-083</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утка  перо IgE (E86)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18-084</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домашней пыли IgE (Greer Labs.Inc.(H1))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18-090</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курицы перо IgE (E85)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1D1A0A"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18-091</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гусь перо IgE (E70)</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18-094</w:t>
            </w:r>
          </w:p>
        </w:tc>
        <w:tc>
          <w:tcPr>
            <w:tcW w:w="4961" w:type="dxa"/>
            <w:gridSpan w:val="5"/>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эпителия кролика IgE (E82)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044657">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18-095</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плесневого грибка Aspergillus fumigatus IgE (M3)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Аллерген</w:t>
            </w:r>
            <w:r w:rsidRPr="00A6694A">
              <w:rPr>
                <w:rFonts w:ascii="Calibri" w:hAnsi="Calibri" w:cs="Calibri"/>
                <w:color w:val="000000"/>
                <w:sz w:val="16"/>
                <w:szCs w:val="16"/>
                <w:lang w:val="en-US"/>
              </w:rPr>
              <w:t xml:space="preserve"> Candida albicans IgE (M5)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lang w:val="en-US"/>
              </w:rPr>
            </w:pPr>
            <w:r w:rsidRPr="00A6694A">
              <w:rPr>
                <w:rFonts w:ascii="Calibri" w:hAnsi="Calibri" w:cs="Calibri"/>
                <w:color w:val="000000"/>
                <w:sz w:val="16"/>
                <w:szCs w:val="16"/>
              </w:rPr>
              <w:t>Аллерген</w:t>
            </w:r>
            <w:r w:rsidRPr="00A6694A">
              <w:rPr>
                <w:rFonts w:ascii="Calibri" w:hAnsi="Calibri" w:cs="Calibri"/>
                <w:color w:val="000000"/>
                <w:sz w:val="16"/>
                <w:szCs w:val="16"/>
                <w:lang w:val="en-US"/>
              </w:rPr>
              <w:t xml:space="preserve"> Helmintosporium halodes IgE (M8)</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044657">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яда осы обыкновенной IgE (I3)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044657">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Яд пчелы домашней IgE (I1)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комара IgE (I71)</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18-106</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полыни обыкновенной IgE (W6)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18-109</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подсолнечника IgE (W204)</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18-110</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ромашки IgE (W206)</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18-123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ивы IgE (T12)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18-124</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Формальдегид/формалин IgE (K80)</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18-127</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ампициллина IgE (C5)</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18-131</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пенициллина IgE(C2)</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18-132</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Инсулин свиной IgE (C70)</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18-133</w:t>
            </w:r>
          </w:p>
        </w:tc>
        <w:tc>
          <w:tcPr>
            <w:tcW w:w="4961" w:type="dxa"/>
            <w:gridSpan w:val="5"/>
            <w:tcBorders>
              <w:top w:val="nil"/>
              <w:left w:val="nil"/>
              <w:bottom w:val="single" w:sz="8" w:space="0" w:color="auto"/>
              <w:right w:val="nil"/>
            </w:tcBorders>
            <w:shd w:val="clear" w:color="auto" w:fill="auto"/>
            <w:vAlign w:val="center"/>
            <w:hideMark/>
          </w:tcPr>
          <w:p w:rsidR="008E25C9" w:rsidRPr="00A6694A" w:rsidRDefault="008E25C9" w:rsidP="008E25C9">
            <w:pPr>
              <w:rPr>
                <w:rFonts w:ascii="Calibri" w:hAnsi="Calibri" w:cs="Calibri"/>
                <w:color w:val="000000"/>
                <w:sz w:val="16"/>
                <w:szCs w:val="16"/>
              </w:rPr>
            </w:pPr>
            <w:r w:rsidRPr="00A6694A">
              <w:rPr>
                <w:rFonts w:ascii="Calibri" w:hAnsi="Calibri" w:cs="Calibri"/>
                <w:color w:val="000000"/>
                <w:sz w:val="16"/>
                <w:szCs w:val="16"/>
              </w:rPr>
              <w:t>Аллерген Инсулин человеческий IgE (C73)</w:t>
            </w:r>
          </w:p>
        </w:tc>
        <w:tc>
          <w:tcPr>
            <w:tcW w:w="1593"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18-078</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Перхоть собаки IgE (E5)</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18-090</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Перо курицы IgE (E85)</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18-191</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Тимофеевка луговая IgE (G6)</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18-106</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Полынь IgE (W60)</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18-045</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Молоко коровье IgE (F2)</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18-027</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Белок яичный IgE (F10)</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18-043</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Желток яичный IgG (F750)</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18-192</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Какао IgE (F93)</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18-193</w:t>
            </w:r>
          </w:p>
        </w:tc>
        <w:tc>
          <w:tcPr>
            <w:tcW w:w="4961" w:type="dxa"/>
            <w:gridSpan w:val="5"/>
            <w:tcBorders>
              <w:top w:val="nil"/>
              <w:left w:val="nil"/>
              <w:bottom w:val="single" w:sz="8" w:space="0" w:color="auto"/>
              <w:right w:val="single" w:sz="8" w:space="0" w:color="auto"/>
            </w:tcBorders>
            <w:shd w:val="clear" w:color="auto" w:fill="auto"/>
            <w:noWrap/>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Кональбумин яйца nGal d3 IgE (F323)</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815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18-194</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Лизоцим яйца nGal d 4 IgE (K208)</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815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18-195</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Карп (Парвальбумин) rCyp c1 IgE (F355)</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18-196</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Альфа-лактальбумин IgE (F76)</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1050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18-197</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Бета-лактоглобулин IgE (F77)</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1050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18-198</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t215 Береза, рекомбинантный компонент (rBet v1 PR-10)</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18-199</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t221 Береза, рекомбинантный компонент (rBet v2, rBet v4)</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18-200</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g213 Тимофеевка луговая, рекомбинантный компонент (rPhl p1, rPhl p5b)</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18-201</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g214 Тимофеевка луговая, рекомбинантный компонент (rPhl p7, rPhl p12)</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18-202</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f232 </w:t>
            </w:r>
            <w:r w:rsidRPr="00A6694A">
              <w:rPr>
                <w:rFonts w:ascii="Calibri" w:hAnsi="Calibri" w:cs="Calibri"/>
                <w:color w:val="000000"/>
                <w:sz w:val="16"/>
                <w:szCs w:val="16"/>
              </w:rPr>
              <w:t>Овальбумин</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альбумин</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яичный</w:t>
            </w:r>
            <w:r w:rsidRPr="00A6694A">
              <w:rPr>
                <w:rFonts w:ascii="Calibri" w:hAnsi="Calibri" w:cs="Calibri"/>
                <w:color w:val="000000"/>
                <w:sz w:val="16"/>
                <w:szCs w:val="16"/>
                <w:lang w:val="en-US"/>
              </w:rPr>
              <w:t>) /Ovalbumin (Allergen component nGal d 2)</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815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18-203</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f233 Овомукоид (мукопротеид яичного белка) /Ovomucoid (Allergen component nGal d 1)</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044657" w:rsidP="008E25C9">
            <w:pPr>
              <w:jc w:val="center"/>
              <w:rPr>
                <w:rFonts w:ascii="Calibri" w:hAnsi="Calibri" w:cs="Calibri"/>
                <w:color w:val="000000"/>
                <w:sz w:val="16"/>
                <w:szCs w:val="16"/>
              </w:rPr>
            </w:pPr>
            <w:r>
              <w:rPr>
                <w:rFonts w:ascii="Calibri" w:hAnsi="Calibri" w:cs="Calibri"/>
                <w:color w:val="000000"/>
                <w:sz w:val="16"/>
                <w:szCs w:val="16"/>
              </w:rPr>
              <w:t>815</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18-077</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e1 Кошка, перхоть /Cat dander</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75</w:t>
            </w:r>
            <w:r w:rsidR="008E25C9" w:rsidRPr="00A6694A">
              <w:rPr>
                <w:rFonts w:ascii="Calibri" w:hAnsi="Calibri" w:cs="Calibri"/>
                <w:color w:val="000000"/>
                <w:sz w:val="16"/>
                <w:szCs w:val="16"/>
              </w:rPr>
              <w:t>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18-204</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d1 </w:t>
            </w:r>
            <w:r w:rsidRPr="00A6694A">
              <w:rPr>
                <w:rFonts w:ascii="Calibri" w:hAnsi="Calibri" w:cs="Calibri"/>
                <w:color w:val="000000"/>
                <w:sz w:val="16"/>
                <w:szCs w:val="16"/>
              </w:rPr>
              <w:t>Клещ</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домашней</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пыли</w:t>
            </w:r>
            <w:r w:rsidRPr="00A6694A">
              <w:rPr>
                <w:rFonts w:ascii="Calibri" w:hAnsi="Calibri" w:cs="Calibri"/>
                <w:color w:val="000000"/>
                <w:sz w:val="16"/>
                <w:szCs w:val="16"/>
                <w:lang w:val="en-US"/>
              </w:rPr>
              <w:t xml:space="preserve"> /House dust mite /Dermatophagoides pter</w:t>
            </w:r>
            <w:r w:rsidRPr="00A6694A">
              <w:rPr>
                <w:rFonts w:ascii="Calibri" w:hAnsi="Calibri" w:cs="Calibri"/>
                <w:color w:val="000000"/>
                <w:sz w:val="16"/>
                <w:szCs w:val="16"/>
              </w:rPr>
              <w:t>о</w:t>
            </w:r>
            <w:r w:rsidRPr="00A6694A">
              <w:rPr>
                <w:rFonts w:ascii="Calibri" w:hAnsi="Calibri" w:cs="Calibri"/>
                <w:color w:val="000000"/>
                <w:sz w:val="16"/>
                <w:szCs w:val="16"/>
                <w:lang w:val="en-US"/>
              </w:rPr>
              <w:t>nyssinus</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18-205</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d2 </w:t>
            </w:r>
            <w:r w:rsidRPr="00A6694A">
              <w:rPr>
                <w:rFonts w:ascii="Calibri" w:hAnsi="Calibri" w:cs="Calibri"/>
                <w:color w:val="000000"/>
                <w:sz w:val="16"/>
                <w:szCs w:val="16"/>
              </w:rPr>
              <w:t>Клещ</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домашней</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пыли</w:t>
            </w:r>
            <w:r w:rsidRPr="00A6694A">
              <w:rPr>
                <w:rFonts w:ascii="Calibri" w:hAnsi="Calibri" w:cs="Calibri"/>
                <w:color w:val="000000"/>
                <w:sz w:val="16"/>
                <w:szCs w:val="16"/>
                <w:lang w:val="en-US"/>
              </w:rPr>
              <w:t xml:space="preserve"> /House dust mite /Dermatophagoides farinae</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18-084</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h2 </w:t>
            </w:r>
            <w:r w:rsidRPr="00A6694A">
              <w:rPr>
                <w:rFonts w:ascii="Calibri" w:hAnsi="Calibri" w:cs="Calibri"/>
                <w:color w:val="000000"/>
                <w:sz w:val="16"/>
                <w:szCs w:val="16"/>
              </w:rPr>
              <w:t>Аллерген</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домашней</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пыли</w:t>
            </w:r>
            <w:r w:rsidRPr="00A6694A">
              <w:rPr>
                <w:rFonts w:ascii="Calibri" w:hAnsi="Calibri" w:cs="Calibri"/>
                <w:color w:val="000000"/>
                <w:sz w:val="16"/>
                <w:szCs w:val="16"/>
                <w:lang w:val="en-US"/>
              </w:rPr>
              <w:t xml:space="preserve"> 2 /House dust (Hollister-Stier Labs)</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E045BE">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18-078</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e5 Собака, перхоть /Dog dander</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lastRenderedPageBreak/>
              <w:t>18-090</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e85 </w:t>
            </w:r>
            <w:r w:rsidRPr="00A6694A">
              <w:rPr>
                <w:rFonts w:ascii="Calibri" w:hAnsi="Calibri" w:cs="Calibri"/>
                <w:color w:val="000000"/>
                <w:sz w:val="16"/>
                <w:szCs w:val="16"/>
              </w:rPr>
              <w:t>Курица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перо</w:t>
            </w:r>
            <w:r w:rsidRPr="00A6694A">
              <w:rPr>
                <w:rFonts w:ascii="Calibri" w:hAnsi="Calibri" w:cs="Calibri"/>
                <w:color w:val="000000"/>
                <w:sz w:val="16"/>
                <w:szCs w:val="16"/>
                <w:lang w:val="en-US"/>
              </w:rPr>
              <w:t xml:space="preserve"> /Chicken feathers</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18-080</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rPr>
            </w:pPr>
            <w:r w:rsidRPr="00A6694A">
              <w:rPr>
                <w:rFonts w:ascii="Calibri" w:hAnsi="Calibri" w:cs="Calibri"/>
                <w:color w:val="000000"/>
                <w:sz w:val="16"/>
                <w:szCs w:val="16"/>
              </w:rPr>
              <w:t>e6 Морская свинка, эпителий /Guinea pig epithelium</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18-206</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t3 </w:t>
            </w:r>
            <w:r w:rsidRPr="00A6694A">
              <w:rPr>
                <w:rFonts w:ascii="Calibri" w:hAnsi="Calibri" w:cs="Calibri"/>
                <w:color w:val="000000"/>
                <w:sz w:val="16"/>
                <w:szCs w:val="16"/>
              </w:rPr>
              <w:t>Береза</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бородавчатая</w:t>
            </w:r>
            <w:r w:rsidRPr="00A6694A">
              <w:rPr>
                <w:rFonts w:ascii="Calibri" w:hAnsi="Calibri" w:cs="Calibri"/>
                <w:color w:val="000000"/>
                <w:sz w:val="16"/>
                <w:szCs w:val="16"/>
                <w:lang w:val="en-US"/>
              </w:rPr>
              <w:t xml:space="preserve"> /White birch /Betula verrucosa</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18-048</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f83 </w:t>
            </w:r>
            <w:r w:rsidRPr="00A6694A">
              <w:rPr>
                <w:rFonts w:ascii="Calibri" w:hAnsi="Calibri" w:cs="Calibri"/>
                <w:color w:val="000000"/>
                <w:sz w:val="16"/>
                <w:szCs w:val="16"/>
              </w:rPr>
              <w:t>Мясо</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курицы</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цыпленк</w:t>
            </w:r>
            <w:r w:rsidRPr="00A6694A">
              <w:rPr>
                <w:rFonts w:ascii="Calibri" w:hAnsi="Calibri" w:cs="Calibri"/>
                <w:color w:val="000000"/>
                <w:sz w:val="16"/>
                <w:szCs w:val="16"/>
                <w:lang w:val="en-US"/>
              </w:rPr>
              <w:t>a) /Chicken meat</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18-037</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f27 </w:t>
            </w:r>
            <w:r w:rsidRPr="00A6694A">
              <w:rPr>
                <w:rFonts w:ascii="Calibri" w:hAnsi="Calibri" w:cs="Calibri"/>
                <w:color w:val="000000"/>
                <w:sz w:val="16"/>
                <w:szCs w:val="16"/>
              </w:rPr>
              <w:t>Говядина</w:t>
            </w:r>
            <w:r w:rsidRPr="00A6694A">
              <w:rPr>
                <w:rFonts w:ascii="Calibri" w:hAnsi="Calibri" w:cs="Calibri"/>
                <w:color w:val="000000"/>
                <w:sz w:val="16"/>
                <w:szCs w:val="16"/>
                <w:lang w:val="en-US"/>
              </w:rPr>
              <w:t xml:space="preserve"> /Beef /Bos spp.</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18-034</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f14 </w:t>
            </w:r>
            <w:r w:rsidRPr="00A6694A">
              <w:rPr>
                <w:rFonts w:ascii="Calibri" w:hAnsi="Calibri" w:cs="Calibri"/>
                <w:color w:val="000000"/>
                <w:sz w:val="16"/>
                <w:szCs w:val="16"/>
              </w:rPr>
              <w:t>Соевые</w:t>
            </w:r>
            <w:r w:rsidRPr="00A6694A">
              <w:rPr>
                <w:rFonts w:ascii="Calibri" w:hAnsi="Calibri" w:cs="Calibri"/>
                <w:color w:val="000000"/>
                <w:sz w:val="16"/>
                <w:szCs w:val="16"/>
                <w:lang w:val="en-US"/>
              </w:rPr>
              <w:t xml:space="preserve"> </w:t>
            </w:r>
            <w:r w:rsidRPr="00A6694A">
              <w:rPr>
                <w:rFonts w:ascii="Calibri" w:hAnsi="Calibri" w:cs="Calibri"/>
                <w:color w:val="000000"/>
                <w:sz w:val="16"/>
                <w:szCs w:val="16"/>
              </w:rPr>
              <w:t>бобы</w:t>
            </w:r>
            <w:r w:rsidRPr="00A6694A">
              <w:rPr>
                <w:rFonts w:ascii="Calibri" w:hAnsi="Calibri" w:cs="Calibri"/>
                <w:color w:val="000000"/>
                <w:sz w:val="16"/>
                <w:szCs w:val="16"/>
                <w:lang w:val="en-US"/>
              </w:rPr>
              <w:t xml:space="preserve"> /Soybean /Glycine max</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A6694A" w:rsidTr="008E25C9">
        <w:trPr>
          <w:trHeight w:val="284"/>
        </w:trPr>
        <w:tc>
          <w:tcPr>
            <w:tcW w:w="817" w:type="dxa"/>
            <w:tcBorders>
              <w:top w:val="nil"/>
              <w:left w:val="single" w:sz="8" w:space="0" w:color="auto"/>
              <w:bottom w:val="single" w:sz="8" w:space="0" w:color="auto"/>
              <w:right w:val="single" w:sz="8" w:space="0" w:color="auto"/>
            </w:tcBorders>
            <w:shd w:val="clear" w:color="auto" w:fill="auto"/>
            <w:noWrap/>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18-028</w:t>
            </w:r>
          </w:p>
        </w:tc>
        <w:tc>
          <w:tcPr>
            <w:tcW w:w="4961" w:type="dxa"/>
            <w:gridSpan w:val="5"/>
            <w:tcBorders>
              <w:top w:val="nil"/>
              <w:left w:val="nil"/>
              <w:bottom w:val="single" w:sz="8" w:space="0" w:color="auto"/>
              <w:right w:val="single" w:sz="8" w:space="0" w:color="auto"/>
            </w:tcBorders>
            <w:shd w:val="clear" w:color="auto" w:fill="auto"/>
            <w:vAlign w:val="center"/>
            <w:hideMark/>
          </w:tcPr>
          <w:p w:rsidR="008E25C9" w:rsidRPr="00A6694A" w:rsidRDefault="008E25C9" w:rsidP="008E25C9">
            <w:pPr>
              <w:jc w:val="both"/>
              <w:rPr>
                <w:rFonts w:ascii="Calibri" w:hAnsi="Calibri" w:cs="Calibri"/>
                <w:color w:val="000000"/>
                <w:sz w:val="16"/>
                <w:szCs w:val="16"/>
                <w:lang w:val="en-US"/>
              </w:rPr>
            </w:pPr>
            <w:r w:rsidRPr="00A6694A">
              <w:rPr>
                <w:rFonts w:ascii="Calibri" w:hAnsi="Calibri" w:cs="Calibri"/>
                <w:color w:val="000000"/>
                <w:sz w:val="16"/>
                <w:szCs w:val="16"/>
                <w:lang w:val="en-US"/>
              </w:rPr>
              <w:t xml:space="preserve">f4 </w:t>
            </w:r>
            <w:r w:rsidRPr="00A6694A">
              <w:rPr>
                <w:rFonts w:ascii="Calibri" w:hAnsi="Calibri" w:cs="Calibri"/>
                <w:color w:val="000000"/>
                <w:sz w:val="16"/>
                <w:szCs w:val="16"/>
              </w:rPr>
              <w:t>Пшеница</w:t>
            </w:r>
            <w:r w:rsidRPr="00A6694A">
              <w:rPr>
                <w:rFonts w:ascii="Calibri" w:hAnsi="Calibri" w:cs="Calibri"/>
                <w:color w:val="000000"/>
                <w:sz w:val="16"/>
                <w:szCs w:val="16"/>
                <w:lang w:val="en-US"/>
              </w:rPr>
              <w:t xml:space="preserve"> /Wheat /Triticum aestivum</w:t>
            </w:r>
          </w:p>
        </w:tc>
        <w:tc>
          <w:tcPr>
            <w:tcW w:w="1593" w:type="dxa"/>
            <w:tcBorders>
              <w:top w:val="nil"/>
              <w:left w:val="nil"/>
              <w:bottom w:val="single" w:sz="8" w:space="0" w:color="auto"/>
              <w:right w:val="nil"/>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кровь (сыворотка)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A6694A" w:rsidRDefault="008E25C9" w:rsidP="008E25C9">
            <w:pPr>
              <w:jc w:val="center"/>
              <w:rPr>
                <w:rFonts w:ascii="Calibri" w:hAnsi="Calibri" w:cs="Calibri"/>
                <w:color w:val="000000"/>
                <w:sz w:val="16"/>
                <w:szCs w:val="16"/>
              </w:rPr>
            </w:pPr>
            <w:r w:rsidRPr="00A6694A">
              <w:rPr>
                <w:rFonts w:ascii="Calibri" w:hAnsi="Calibri" w:cs="Calibri"/>
                <w:color w:val="000000"/>
                <w:sz w:val="16"/>
                <w:szCs w:val="16"/>
              </w:rPr>
              <w:t>5</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A6694A" w:rsidRDefault="00E045BE" w:rsidP="008E25C9">
            <w:pPr>
              <w:jc w:val="center"/>
              <w:rPr>
                <w:rFonts w:ascii="Calibri" w:hAnsi="Calibri" w:cs="Calibri"/>
                <w:color w:val="000000"/>
                <w:sz w:val="16"/>
                <w:szCs w:val="16"/>
              </w:rPr>
            </w:pPr>
            <w:r>
              <w:rPr>
                <w:rFonts w:ascii="Calibri" w:hAnsi="Calibri" w:cs="Calibri"/>
                <w:color w:val="000000"/>
                <w:sz w:val="16"/>
                <w:szCs w:val="16"/>
              </w:rPr>
              <w:t>7</w:t>
            </w:r>
            <w:r w:rsidR="008E25C9" w:rsidRPr="00A6694A">
              <w:rPr>
                <w:rFonts w:ascii="Calibri" w:hAnsi="Calibri" w:cs="Calibri"/>
                <w:color w:val="000000"/>
                <w:sz w:val="16"/>
                <w:szCs w:val="16"/>
              </w:rPr>
              <w:t>50</w:t>
            </w:r>
          </w:p>
        </w:tc>
      </w:tr>
      <w:tr w:rsidR="008E25C9" w:rsidRPr="00F16D66" w:rsidTr="008E25C9">
        <w:trPr>
          <w:trHeight w:val="284"/>
        </w:trPr>
        <w:tc>
          <w:tcPr>
            <w:tcW w:w="10065"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proofErr w:type="gramStart"/>
            <w:r w:rsidRPr="00F16D66">
              <w:rPr>
                <w:rFonts w:ascii="Calibri" w:hAnsi="Calibri" w:cs="Calibri"/>
                <w:b/>
                <w:bCs/>
                <w:color w:val="000000"/>
                <w:sz w:val="16"/>
                <w:szCs w:val="16"/>
              </w:rPr>
              <w:t>МУТАЦИИ  (кровь (ЭДТА)</w:t>
            </w:r>
            <w:proofErr w:type="gramEnd"/>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код</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ген, код блока</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исследование</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Гены</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область применения</w:t>
            </w:r>
          </w:p>
        </w:tc>
        <w:tc>
          <w:tcPr>
            <w:tcW w:w="1134" w:type="dxa"/>
            <w:tcBorders>
              <w:top w:val="nil"/>
              <w:left w:val="single" w:sz="8" w:space="0" w:color="auto"/>
              <w:bottom w:val="single" w:sz="8" w:space="0" w:color="auto"/>
              <w:right w:val="nil"/>
            </w:tcBorders>
            <w:shd w:val="clear" w:color="auto" w:fill="auto"/>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срок выполнения</w:t>
            </w:r>
          </w:p>
        </w:tc>
        <w:tc>
          <w:tcPr>
            <w:tcW w:w="1560" w:type="dxa"/>
            <w:gridSpan w:val="3"/>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Цена</w:t>
            </w:r>
          </w:p>
        </w:tc>
      </w:tr>
      <w:tr w:rsidR="008E25C9" w:rsidRPr="00F16D66" w:rsidTr="008E25C9">
        <w:trPr>
          <w:trHeight w:val="284"/>
        </w:trPr>
        <w:tc>
          <w:tcPr>
            <w:tcW w:w="10065"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Артериальная гипертония и сахарный диабет, болезни сердца и сосудов</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19-104</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ADRB1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бета - 1 - адренергический рецептор</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rs1801253 C&gt;G c.1165</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Адрэнергическая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19-105</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ADRB2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бета - 2 - адренергический рецептор</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rs1042713 G&gt;A c.46</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Адрэнергическая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19-106</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ADRB3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бета - 3 - адренергический рецептор</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rs4994 T&gt;C c.191</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Адрэнергическая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19-172</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GNB3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proofErr w:type="gramStart"/>
            <w:r w:rsidRPr="00F16D66">
              <w:rPr>
                <w:rFonts w:ascii="Calibri" w:hAnsi="Calibri" w:cs="Calibri"/>
                <w:color w:val="000000"/>
                <w:sz w:val="16"/>
                <w:szCs w:val="16"/>
              </w:rPr>
              <w:t>гуанин-нуклеотид</w:t>
            </w:r>
            <w:proofErr w:type="gramEnd"/>
            <w:r w:rsidRPr="00F16D66">
              <w:rPr>
                <w:rFonts w:ascii="Calibri" w:hAnsi="Calibri" w:cs="Calibri"/>
                <w:color w:val="000000"/>
                <w:sz w:val="16"/>
                <w:szCs w:val="16"/>
              </w:rPr>
              <w:t xml:space="preserve"> связывающий протеин бета-3 (G-белок b3-субъединица)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rs5443 C&gt;T c.825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Маркер связан с изменением дифференцировки лимфобластов и фибробластов, пролиферативной активности, передачи сигналов внутрь клетки. Исследуется для выявления генетической предрасположенности к артериальной гипертензии, гипертрофии левого желудочка, ожирению, инсулинорезистентности, сахарному диабету и его осложнениям, увеличению массы тела после родов.</w:t>
            </w:r>
            <w:r w:rsidRPr="00F16D66">
              <w:rPr>
                <w:rFonts w:ascii="Calibri" w:hAnsi="Calibri" w:cs="Calibri"/>
                <w:b/>
                <w:bCs/>
                <w:color w:val="000000"/>
                <w:sz w:val="16"/>
                <w:szCs w:val="16"/>
              </w:rPr>
              <w:t xml:space="preserve"> Ассоциация маркера с заболеваниями: Артериальная гипертензия, гипертрофия левого желудочка, ожирение, инсулино резистентность, сахарный диабет</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ACE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ангиотензин-превращающий фермент</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rs4646994  I&gt;D</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Ренин - ангиотензин - алдостероновая система (РААС)</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19-033</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ЭД</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Эндотелиальная дисфункция (полная п</w:t>
            </w:r>
            <w:r w:rsidRPr="00F16D66">
              <w:rPr>
                <w:rFonts w:ascii="Calibri" w:hAnsi="Calibri" w:cs="Calibri"/>
                <w:i/>
                <w:iCs/>
                <w:color w:val="000000"/>
                <w:sz w:val="16"/>
                <w:szCs w:val="16"/>
              </w:rPr>
              <w:t>а</w:t>
            </w:r>
            <w:r w:rsidRPr="00F16D66">
              <w:rPr>
                <w:rFonts w:ascii="Calibri" w:hAnsi="Calibri" w:cs="Calibri"/>
                <w:color w:val="000000"/>
                <w:sz w:val="16"/>
                <w:szCs w:val="16"/>
              </w:rPr>
              <w:t>нель)</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АСЕ, NOS3 (Glu298Asp), NOS3 (VNTR), EDNI, p22phox, MnSOD, TNFa, СOX2, AGT, AGTR1, ADD1, CYP11B2, hANP , TGFb, VEGF, HIF1A, MMP3, MMP12 , ApoE (E2/E3/E4), CEPT, GPX1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7375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19-034</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ЭД</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Эндотелиальная дисфункция – тонус сосудов</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rPr>
              <w:t>АСЕ</w:t>
            </w:r>
            <w:r w:rsidRPr="00F16D66">
              <w:rPr>
                <w:rFonts w:ascii="Calibri" w:hAnsi="Calibri" w:cs="Calibri"/>
                <w:color w:val="000000"/>
                <w:sz w:val="16"/>
                <w:szCs w:val="16"/>
                <w:lang w:val="en-US"/>
              </w:rPr>
              <w:t>, NOS3 (Glu298Asp), NOS3 (VNTR), EDNI</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220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19-035</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АГ</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Артериальная гипертензия</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ACE, AGT, AGTR1, AGTR2, ADD1, CYP11B2, hANP, ADRB1, </w:t>
            </w:r>
            <w:r w:rsidRPr="00F16D66">
              <w:rPr>
                <w:rFonts w:ascii="Calibri" w:hAnsi="Calibri" w:cs="Calibri"/>
                <w:color w:val="000000"/>
                <w:sz w:val="16"/>
                <w:szCs w:val="16"/>
              </w:rPr>
              <w:lastRenderedPageBreak/>
              <w:t>ADRB2, NOS3 (Glu298Asp), NOS3 (VNTR), GNB3, CYP2D6 (x2), CYP2C9 (x2)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560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19-053</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Липидный обмен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ApoA1, ApoA5, ApoC3, LPL, FTO, LDLR, ApoE (E2/E3/E4), CEPT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37</w:t>
            </w:r>
            <w:r w:rsidR="008E25C9" w:rsidRPr="00F16D66">
              <w:rPr>
                <w:rFonts w:ascii="Calibri" w:hAnsi="Calibri" w:cs="Calibri"/>
                <w:color w:val="000000"/>
                <w:sz w:val="16"/>
                <w:szCs w:val="16"/>
              </w:rPr>
              <w:t>00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19-054</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Сахарный диабет II типа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PPARG, TCF7L2 (2 мутации), INSIG2, ABCC8,  KCNJ11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270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19-055</w:t>
            </w:r>
          </w:p>
        </w:tc>
        <w:tc>
          <w:tcPr>
            <w:tcW w:w="850"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w:t>
            </w:r>
            <w:proofErr w:type="gramStart"/>
            <w:r w:rsidRPr="00F16D66">
              <w:rPr>
                <w:rFonts w:ascii="Calibri" w:hAnsi="Calibri" w:cs="Calibri"/>
                <w:color w:val="000000"/>
                <w:sz w:val="16"/>
                <w:szCs w:val="16"/>
              </w:rPr>
              <w:t>4</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Метаболический синдром (предрасположенность к избыточной массе тела)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PPARG, TCF7L2 (2 мутации), INSIG2, FTO, ADRB3, GNB3, IL6 (C174G) </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244C44">
            <w:pPr>
              <w:jc w:val="center"/>
              <w:rPr>
                <w:rFonts w:ascii="Calibri" w:hAnsi="Calibri" w:cs="Calibri"/>
                <w:color w:val="000000"/>
                <w:sz w:val="16"/>
                <w:szCs w:val="16"/>
              </w:rPr>
            </w:pPr>
            <w:r>
              <w:rPr>
                <w:rFonts w:ascii="Calibri" w:hAnsi="Calibri" w:cs="Calibri"/>
                <w:color w:val="000000"/>
                <w:sz w:val="16"/>
                <w:szCs w:val="16"/>
              </w:rPr>
              <w:t>375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ABCC8</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сульфанилмочевины (SUR1)</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rs757110 T&gt;G c.4108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Диабет 2-го типа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ApoA1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аполипопротеин А</w:t>
            </w:r>
            <w:proofErr w:type="gramStart"/>
            <w:r w:rsidRPr="00F16D66">
              <w:rPr>
                <w:rFonts w:ascii="Calibri" w:hAnsi="Calibri" w:cs="Calibri"/>
                <w:color w:val="000000"/>
                <w:sz w:val="16"/>
                <w:szCs w:val="16"/>
              </w:rPr>
              <w:t>1</w:t>
            </w:r>
            <w:proofErr w:type="gramEnd"/>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rs670 G&gt;A c.-75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Липидный обмен</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ApoA5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аполипопротеин А5</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rs662799 T&gt;C c.-1131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Липидный обмен</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ApoA5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аполипопротеин А5</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rs964184 C&gt;G c.*365+359</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Липидный обмен</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ApoC3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аполипопротеин С3</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rs2854117 C&gt;T c.-482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Липидный обмен</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ApoE</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Аполипопротеин</w:t>
            </w:r>
            <w:proofErr w:type="gramStart"/>
            <w:r w:rsidRPr="00F16D66">
              <w:rPr>
                <w:rFonts w:ascii="Calibri" w:hAnsi="Calibri" w:cs="Calibri"/>
                <w:color w:val="000000"/>
                <w:sz w:val="16"/>
                <w:szCs w:val="16"/>
              </w:rPr>
              <w:t xml:space="preserve"> Е</w:t>
            </w:r>
            <w:proofErr w:type="gramEnd"/>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rs429358 T&gt;C c. 466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Липидный обмен</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CEPT</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Переносчик эфира холестерола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rs5882 G&gt;A c.1264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Липидный обмен</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CYP11B2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альдостерон синтетаза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rs1799998 T&gt;C c.-344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Ренин - ангиотензин - алдостероновая система (РААС)</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DBH</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Допамин бета 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rs6271 C&gt;T 1603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Норадренэргическая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DBH</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Допамин бета 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rs1611115 C&gt;T  -1021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Норадренэргическая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DRD2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допамина D2</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rs1799732  C&gt;delC    –141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Допаминэргическая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DRD2/ANKK1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допамина D2</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rs1800497 G&gt;A 2137</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Допаминэргическая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FABP2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Переносчик жирных кислот</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rs1799883 G&gt;A 2445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Липидный обмен</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ADD1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α-аддуктин</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rs4961 G/T c.1378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Ренин - ангиотензин - алдостероновая система (РААС)</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FTO</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2-оксоглутаратзависимая демителаза нуклеиновых кислот</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rs9939609 T&gt;A</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Метаболический синдром</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HTR2A</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серотонина 2А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rs6313 T&gt;C c.102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Серотонинэргическая система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19-114</w:t>
            </w:r>
          </w:p>
        </w:tc>
        <w:tc>
          <w:tcPr>
            <w:tcW w:w="850"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AGTR1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I типа агиотензина II</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rs5186  A&gt;C c.1166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Ренин - ангиотензин - алдостероновая система (РААС)</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19-115</w:t>
            </w:r>
          </w:p>
        </w:tc>
        <w:tc>
          <w:tcPr>
            <w:tcW w:w="850"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AGTR2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II типа агиотензина II</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rs11091046 C &gt;A</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Ренин - ангиотензин - алдостероновая система (РААС)</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2F43CD" w:rsidRPr="00F16D66" w:rsidTr="002F43CD">
        <w:trPr>
          <w:trHeight w:val="111"/>
        </w:trPr>
        <w:tc>
          <w:tcPr>
            <w:tcW w:w="10065" w:type="dxa"/>
            <w:gridSpan w:val="11"/>
            <w:tcBorders>
              <w:top w:val="nil"/>
              <w:left w:val="single" w:sz="8" w:space="0" w:color="auto"/>
              <w:bottom w:val="single" w:sz="8" w:space="0" w:color="auto"/>
              <w:right w:val="single" w:sz="8" w:space="0" w:color="auto"/>
            </w:tcBorders>
            <w:shd w:val="clear" w:color="000000" w:fill="FFC000"/>
            <w:vAlign w:val="center"/>
            <w:hideMark/>
          </w:tcPr>
          <w:p w:rsidR="002F43CD" w:rsidRPr="002F43CD" w:rsidRDefault="002F43CD" w:rsidP="002F43CD">
            <w:pPr>
              <w:jc w:val="center"/>
              <w:rPr>
                <w:rFonts w:ascii="Calibri" w:hAnsi="Calibri" w:cs="Calibri"/>
                <w:b/>
                <w:bCs/>
                <w:color w:val="000000"/>
                <w:sz w:val="16"/>
                <w:szCs w:val="16"/>
              </w:rPr>
            </w:pPr>
            <w:r w:rsidRPr="00F16D66">
              <w:rPr>
                <w:rFonts w:ascii="Calibri" w:hAnsi="Calibri" w:cs="Calibri"/>
                <w:b/>
                <w:bCs/>
                <w:color w:val="000000"/>
                <w:sz w:val="16"/>
                <w:szCs w:val="16"/>
              </w:rPr>
              <w:t>Метаболизм лактозы</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33-005</w:t>
            </w:r>
          </w:p>
        </w:tc>
        <w:tc>
          <w:tcPr>
            <w:tcW w:w="850"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LCT</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лактаза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rs4988235   G&gt;A</w:t>
            </w:r>
          </w:p>
        </w:tc>
        <w:tc>
          <w:tcPr>
            <w:tcW w:w="1734" w:type="dxa"/>
            <w:gridSpan w:val="2"/>
            <w:tcBorders>
              <w:top w:val="single" w:sz="8" w:space="0" w:color="auto"/>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лактозы</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2F43CD" w:rsidRPr="00F16D66" w:rsidTr="002F43CD">
        <w:trPr>
          <w:trHeight w:val="191"/>
        </w:trPr>
        <w:tc>
          <w:tcPr>
            <w:tcW w:w="10065" w:type="dxa"/>
            <w:gridSpan w:val="11"/>
            <w:tcBorders>
              <w:top w:val="nil"/>
              <w:left w:val="single" w:sz="8" w:space="0" w:color="auto"/>
              <w:bottom w:val="single" w:sz="8" w:space="0" w:color="auto"/>
              <w:right w:val="single" w:sz="8" w:space="0" w:color="auto"/>
            </w:tcBorders>
            <w:shd w:val="clear" w:color="000000" w:fill="FFC000"/>
            <w:noWrap/>
            <w:vAlign w:val="bottom"/>
            <w:hideMark/>
          </w:tcPr>
          <w:p w:rsidR="002F43CD" w:rsidRPr="002F43CD" w:rsidRDefault="002F43CD" w:rsidP="002F43CD">
            <w:pPr>
              <w:jc w:val="center"/>
              <w:rPr>
                <w:rFonts w:ascii="Calibri" w:hAnsi="Calibri" w:cs="Calibri"/>
                <w:b/>
                <w:bCs/>
                <w:color w:val="000000"/>
                <w:sz w:val="16"/>
                <w:szCs w:val="16"/>
              </w:rPr>
            </w:pPr>
            <w:r w:rsidRPr="00F16D66">
              <w:rPr>
                <w:rFonts w:ascii="Calibri" w:hAnsi="Calibri" w:cs="Calibri"/>
                <w:b/>
                <w:bCs/>
                <w:color w:val="000000"/>
                <w:sz w:val="16"/>
                <w:szCs w:val="16"/>
              </w:rPr>
              <w:t>Система гемостаза</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19-002</w:t>
            </w:r>
          </w:p>
        </w:tc>
        <w:tc>
          <w:tcPr>
            <w:tcW w:w="850"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Комплекс мутаций гемостаза  - минимум</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FII, FV, MTHFR</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1250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GpIIIa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тромбоцитарный гликопротеин IIIa (интегрин-бета-3)</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proofErr w:type="gramStart"/>
            <w:r w:rsidRPr="00F16D66">
              <w:rPr>
                <w:rFonts w:ascii="Calibri" w:hAnsi="Calibri" w:cs="Calibri"/>
                <w:color w:val="000000"/>
                <w:sz w:val="16"/>
                <w:szCs w:val="16"/>
              </w:rPr>
              <w:t>rs5918 T&gt;C c.1565)</w:t>
            </w:r>
            <w:proofErr w:type="gramEnd"/>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Тромбоцитарное звено</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MTHFD</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метилентетрагидрофолат дегидрогеназа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rs2236225 G&gt;A c.1958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Фолатный цикл</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MTHFR</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метилентетрагидрофолатредуктаза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rs1801133 C&gt;T c.677</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Фолатный цикл</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MTHFR</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метилентетрагидрофолатредуктаза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rs1801131 A&gt;C c. 1298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Фолатный цикл</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MTR</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метионин редуктаза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rs1805087 A&gt;G c.2756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Фолатный цикл</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19-025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MTRR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метионин синтаза-редуктаза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rs1801394 A&gt;G c.66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Фолатный цикл</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PAI1</w:t>
            </w:r>
          </w:p>
        </w:tc>
        <w:tc>
          <w:tcPr>
            <w:tcW w:w="2694" w:type="dxa"/>
            <w:tcBorders>
              <w:top w:val="nil"/>
              <w:left w:val="nil"/>
              <w:bottom w:val="single" w:sz="8" w:space="0" w:color="auto"/>
              <w:right w:val="single" w:sz="8" w:space="0" w:color="auto"/>
            </w:tcBorders>
            <w:shd w:val="clear" w:color="000000" w:fill="FFFFFF"/>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Ингибитор активатора плазминогена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rs1799889 5G&gt;4G c.675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Антикоагулянтная и фибринолитическая системы</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СГ</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Нарушения системы гемостаза (полная панель)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FII, FV, FVII, FVIII, FIX, FXI, FXII, FXIII, FGB, FGG, PAI-1, Gp-IIIa, Gp-Iba, Gp-Ia, GpVI, MTHFR (C677T), MTHFD, SERPINC1, ProC(x2), PLAT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725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СГ</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Нарушения системы гемостаза – минимум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FII, FV, FXI, FGG, MTRR, PAI-1, Gp-IIIa, MTHFR (С677T)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3750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СГ</w:t>
            </w:r>
            <w:proofErr w:type="gramStart"/>
            <w:r w:rsidRPr="00F16D66">
              <w:rPr>
                <w:rFonts w:ascii="Calibri" w:hAnsi="Calibri" w:cs="Calibri"/>
                <w:color w:val="000000"/>
                <w:sz w:val="16"/>
                <w:szCs w:val="16"/>
              </w:rPr>
              <w:t>7</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Гипергомоцистинемия</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MTHFR (C677T), MTHFR (A1298G), MTRR, MTR, MTHFD, CBS, BHMT, SLC19A1, SHMT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244C44" w:rsidP="008E25C9">
            <w:pPr>
              <w:jc w:val="center"/>
              <w:rPr>
                <w:rFonts w:ascii="Calibri" w:hAnsi="Calibri" w:cs="Calibri"/>
                <w:color w:val="000000"/>
                <w:sz w:val="16"/>
                <w:szCs w:val="16"/>
              </w:rPr>
            </w:pPr>
            <w:r>
              <w:rPr>
                <w:rFonts w:ascii="Calibri" w:hAnsi="Calibri" w:cs="Calibri"/>
                <w:color w:val="000000"/>
                <w:sz w:val="16"/>
                <w:szCs w:val="16"/>
              </w:rPr>
              <w:t>3750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РЗ</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Безопасная контрацепция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FII, FV, FXI, GpVI, PAI-1, Gp-IIIa, MTHFR (С677T), MTHFD, СYP1A2 (2 мутации), CYP2С9(х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D74F92" w:rsidP="00D74F92">
            <w:pPr>
              <w:jc w:val="center"/>
              <w:rPr>
                <w:rFonts w:ascii="Calibri" w:hAnsi="Calibri" w:cs="Calibri"/>
                <w:color w:val="000000"/>
                <w:sz w:val="16"/>
                <w:szCs w:val="16"/>
              </w:rPr>
            </w:pPr>
            <w:r>
              <w:rPr>
                <w:rFonts w:ascii="Calibri" w:hAnsi="Calibri" w:cs="Calibri"/>
                <w:color w:val="000000"/>
                <w:sz w:val="16"/>
                <w:szCs w:val="16"/>
              </w:rPr>
              <w:t>3815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РЗ3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Риск осложнения беременности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FII, FV, FXI, PAI-1, GpVI, Gp-IIIa, NOS3 (Glu298Asp), NOS3 (VNTR), AGT, ACE, EDN1, MTHFR, MTRR, MTR, CBS, MTHFD, IL1b (2 мутации), TNFa, MnSOD2, COX2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FD021C">
            <w:pPr>
              <w:jc w:val="center"/>
              <w:rPr>
                <w:rFonts w:ascii="Calibri" w:hAnsi="Calibri" w:cs="Calibri"/>
                <w:color w:val="000000"/>
                <w:sz w:val="16"/>
                <w:szCs w:val="16"/>
              </w:rPr>
            </w:pPr>
            <w:r>
              <w:rPr>
                <w:rFonts w:ascii="Calibri" w:hAnsi="Calibri" w:cs="Calibri"/>
                <w:color w:val="000000"/>
                <w:sz w:val="16"/>
                <w:szCs w:val="16"/>
              </w:rPr>
              <w:t>682</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CBS</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Цистатион бета-синтаза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POL_GF_18 D/I c.844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Фолатный цикл</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COX2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циклооксигеназа-2</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rs20417 G&gt;C c.-765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Сосудистая стенка и формирование бляшки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GpIa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тромбоцитарный гликопротеин Ia (интегрин-альфа-2)</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rs1126643 C&gt;T c.807</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Тромбоцитарное звено</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GP1ba</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тромбоцитарный гликопротеин 1в</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POL_GF_47 VNTR</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Тромбоцитарное звено</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GpVI</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тромбоцитарный гликопротеин 6</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rs1613662 T&gt;C 683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Тромбоцитарное звено</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FII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II коагуляционный фактор (протромбин)</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rs1799963  G&gt;A c.c.20210</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FV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V коагуляционный фактор свертываемости крови (фактор Лейдена)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rs6025 G&gt;A c.1691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FVII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VII коагуляционный фактор</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rs1800291 C&gt;G c.3951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FVIII</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VIII коагуляционный фактор</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rs1800291 C&gt;G c.3951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FIX</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IX коагуляционный фактор</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rs6048 A&gt;G c.25386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FXII</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XII коагуляционный фактор (Хагемана)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rs1801020 G&gt;T c. 46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Коагуляционное звено (факторы </w:t>
            </w:r>
            <w:r w:rsidRPr="00F16D66">
              <w:rPr>
                <w:rFonts w:ascii="Calibri" w:hAnsi="Calibri" w:cs="Calibri"/>
                <w:color w:val="000000"/>
                <w:sz w:val="16"/>
                <w:szCs w:val="16"/>
              </w:rPr>
              <w:lastRenderedPageBreak/>
              <w:t>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lastRenderedPageBreak/>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19-013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FXIII</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XIII коагуляционный фактор</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rs5985 G&gt;A c.226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FXI</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XI коагуляционный фактор</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rs2289252 C&gt;T c.22771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FGB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фибриноген бета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rs1800788 C&gt;T 1643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FGG</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фибриноген гамма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rs2066865 C&gt;T c.10034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EDN1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Эндотелин I</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rs5370 G&gt;T 5665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Функции эндотелия</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19-186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FGB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фибриноген бета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rs1800790 G&gt;A c.-455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Коагуляционное звено (факторы свертывания крови)</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10065"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Репродуктивное здоровье</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FSHR</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фолликул-стимулирующего гормона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Rs6166 G&gt;A  c.1961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Репродуктивная функция</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Р31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Ответ на стимуляцию яичников </w:t>
            </w:r>
            <w:proofErr w:type="gramStart"/>
            <w:r w:rsidRPr="00F16D66">
              <w:rPr>
                <w:rFonts w:ascii="Calibri" w:hAnsi="Calibri" w:cs="Calibri"/>
                <w:color w:val="000000"/>
                <w:sz w:val="16"/>
                <w:szCs w:val="16"/>
              </w:rPr>
              <w:t>при</w:t>
            </w:r>
            <w:proofErr w:type="gramEnd"/>
            <w:r w:rsidRPr="00F16D66">
              <w:rPr>
                <w:rFonts w:ascii="Calibri" w:hAnsi="Calibri" w:cs="Calibri"/>
                <w:color w:val="000000"/>
                <w:sz w:val="16"/>
                <w:szCs w:val="16"/>
              </w:rPr>
              <w:t xml:space="preserve"> ЭКО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FSHR, ESR1, ESR2, FMR1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2200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Р36</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СПКЯ (синдром поликистозных яичников)</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AR, CYP11A, INS, PPARG</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2200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Р37</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Азооспермия</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AZFa, AZFb, AZFc</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Р38</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Мужское здоровье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CFTR, AR, KLK3, 8q24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220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19-092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МГ5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Адреногенитальный синдром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xml:space="preserve">CYP21OHB (P30L, I2spl, I172N, I236N, V237E, V281L, L306insT, Q318X, R356W, P453S, del30kb) </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370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nil"/>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19-113</w:t>
            </w:r>
          </w:p>
        </w:tc>
        <w:tc>
          <w:tcPr>
            <w:tcW w:w="850" w:type="dxa"/>
            <w:tcBorders>
              <w:top w:val="nil"/>
              <w:left w:val="nil"/>
              <w:bottom w:val="nil"/>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AR</w:t>
            </w:r>
          </w:p>
        </w:tc>
        <w:tc>
          <w:tcPr>
            <w:tcW w:w="2694" w:type="dxa"/>
            <w:tcBorders>
              <w:top w:val="nil"/>
              <w:left w:val="nil"/>
              <w:bottom w:val="nil"/>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к андрогенам</w:t>
            </w:r>
          </w:p>
        </w:tc>
        <w:tc>
          <w:tcPr>
            <w:tcW w:w="1242" w:type="dxa"/>
            <w:tcBorders>
              <w:top w:val="nil"/>
              <w:left w:val="nil"/>
              <w:bottom w:val="nil"/>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POL_GF_1 (CAG)n</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андрогенов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CYP1B1</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1B1</w:t>
            </w:r>
          </w:p>
        </w:tc>
        <w:tc>
          <w:tcPr>
            <w:tcW w:w="1242" w:type="dxa"/>
            <w:tcBorders>
              <w:top w:val="single" w:sz="8" w:space="0" w:color="auto"/>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rs1056836 C&gt;G c.1697 (*3)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CYP11A</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P450scc</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POL_GF_25 (TAAAA)n</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Биосинтез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CYP19A1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19A1 (ароматаза)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rs2470152 C&gt;T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POL_GF_34 T&gt;A 1380</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POL_GF_35 T&gt;A 1383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POL_GF_31 C&gt;T c.89</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POL_GF_36 T&gt;A 999</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POL_GF_30 C&gt;T c.2578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POL_GF_27 A/C&gt;G c.655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POL_GF_29 C&gt;T c.2108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POL_GF_33 G&gt;T c.1683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POL_GF_26  insT c.1762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19-154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21-гидроксилаза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POL_GF_28 C&gt;T c.1994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Синтез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ESR1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эстрогена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rs2234693 T&gt;C c.453-397</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ESR2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эстрогена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rs4986938 A&gt;G 1730</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стероидных гормонов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19-187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LHCGR</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лютеинизирующего гормона / хориогонадотропина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rs2293275</w:t>
            </w:r>
            <w:proofErr w:type="gramStart"/>
            <w:r w:rsidRPr="00F16D66">
              <w:rPr>
                <w:rFonts w:ascii="Calibri" w:hAnsi="Calibri" w:cs="Calibri"/>
                <w:color w:val="000000"/>
                <w:sz w:val="16"/>
                <w:szCs w:val="16"/>
              </w:rPr>
              <w:t xml:space="preserve">  С</w:t>
            </w:r>
            <w:proofErr w:type="gramEnd"/>
            <w:r w:rsidRPr="00F16D66">
              <w:rPr>
                <w:rFonts w:ascii="Calibri" w:hAnsi="Calibri" w:cs="Calibri"/>
                <w:color w:val="000000"/>
                <w:sz w:val="16"/>
                <w:szCs w:val="16"/>
              </w:rPr>
              <w:t>&gt;T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Овуляция и сперматогенез</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10065"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Обмен железа</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FPN1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транспортер ионов железа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rs11568351 C&gt;G c.-8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железа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19-182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HFE</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гемахроматоз</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rs1799945 C&gt;G </w:t>
            </w:r>
            <w:r w:rsidRPr="00F16D66">
              <w:rPr>
                <w:rFonts w:ascii="Calibri" w:hAnsi="Calibri" w:cs="Calibri"/>
                <w:color w:val="000000"/>
                <w:sz w:val="16"/>
                <w:szCs w:val="16"/>
              </w:rPr>
              <w:lastRenderedPageBreak/>
              <w:t>c.347</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Метаболизм железа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19-183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HFE</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гемахроматоз</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rs1800562 G&gt;A c.843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железа</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19-057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w:t>
            </w:r>
            <w:proofErr w:type="gramStart"/>
            <w:r w:rsidRPr="00F16D66">
              <w:rPr>
                <w:rFonts w:ascii="Calibri" w:hAnsi="Calibri" w:cs="Calibri"/>
                <w:color w:val="000000"/>
                <w:sz w:val="16"/>
                <w:szCs w:val="16"/>
              </w:rPr>
              <w:t>7</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Метаболизм железа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HFE (C282Y), HFE (H63D)</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F16D66" w:rsidTr="008E25C9">
        <w:trPr>
          <w:trHeight w:val="284"/>
        </w:trPr>
        <w:tc>
          <w:tcPr>
            <w:tcW w:w="10065"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Наследственные заболевания</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ОВ8</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proofErr w:type="gramStart"/>
            <w:r w:rsidRPr="00F16D66">
              <w:rPr>
                <w:rFonts w:ascii="Calibri" w:hAnsi="Calibri" w:cs="Calibri"/>
                <w:color w:val="000000"/>
                <w:sz w:val="16"/>
                <w:szCs w:val="16"/>
              </w:rPr>
              <w:t>Наследственная</w:t>
            </w:r>
            <w:proofErr w:type="gramEnd"/>
            <w:r w:rsidRPr="00F16D66">
              <w:rPr>
                <w:rFonts w:ascii="Calibri" w:hAnsi="Calibri" w:cs="Calibri"/>
                <w:color w:val="000000"/>
                <w:sz w:val="16"/>
                <w:szCs w:val="16"/>
              </w:rPr>
              <w:t xml:space="preserve"> гипербилирубинемия (Синдром Жильбера)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UGT1A1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ОВ10</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Аутоиммунный тиреоидит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IL1A</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FD021C"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w:t>
            </w:r>
            <w:proofErr w:type="gramStart"/>
            <w:r w:rsidRPr="00F16D66">
              <w:rPr>
                <w:rFonts w:ascii="Calibri" w:hAnsi="Calibri" w:cs="Calibri"/>
                <w:color w:val="000000"/>
                <w:sz w:val="16"/>
                <w:szCs w:val="16"/>
              </w:rPr>
              <w:t>6</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Предрасположенность к целиакии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HLA: DQ2.2, DQ2.5, DQ7, DQ8, IL22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3375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Предрасположенность к атопии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GSTМ1, GSTT1, IL4 (2 мутации), IL13, MnSoD2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28</w:t>
            </w:r>
            <w:r w:rsidR="008E25C9" w:rsidRPr="00F16D66">
              <w:rPr>
                <w:rFonts w:ascii="Calibri" w:hAnsi="Calibri" w:cs="Calibri"/>
                <w:color w:val="000000"/>
                <w:sz w:val="16"/>
                <w:szCs w:val="16"/>
              </w:rPr>
              <w:t>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19-050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Предрасположенность к пародонтозу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IL1a, IL1b (x2) , IL-1Ra, IL10</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2250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19-051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w:t>
            </w:r>
            <w:proofErr w:type="gramStart"/>
            <w:r w:rsidRPr="00F16D66">
              <w:rPr>
                <w:rFonts w:ascii="Calibri" w:hAnsi="Calibri" w:cs="Calibri"/>
                <w:color w:val="000000"/>
                <w:sz w:val="16"/>
                <w:szCs w:val="16"/>
              </w:rPr>
              <w:t>4</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Предрасположенность к рассеянному склерозу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TNFRSF1a, CD40, HLA-DRB1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3410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19-052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Болезнь Бехтерева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HLA-B27</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56</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ФГ30</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Сукцинилдихолин (длительное апное)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xml:space="preserve">BCHE (A293G(atypical) G1699A(variant K)) </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6C5A30">
            <w:pPr>
              <w:jc w:val="center"/>
              <w:rPr>
                <w:rFonts w:ascii="Calibri" w:hAnsi="Calibri" w:cs="Calibri"/>
                <w:color w:val="000000"/>
                <w:sz w:val="16"/>
                <w:szCs w:val="16"/>
              </w:rPr>
            </w:pPr>
            <w:r>
              <w:rPr>
                <w:rFonts w:ascii="Calibri" w:hAnsi="Calibri" w:cs="Calibri"/>
                <w:color w:val="000000"/>
                <w:sz w:val="16"/>
                <w:szCs w:val="16"/>
              </w:rPr>
              <w:t>1125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МГ</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Моногенные заболевания (муковисцидоз, фенилкетонурия, адреногенитальный синдром, гемохроматоз)</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CFTR (del508), PAH, CYP21OHB (</w:t>
            </w:r>
            <w:r w:rsidRPr="00F16D66">
              <w:rPr>
                <w:rFonts w:ascii="Calibri" w:hAnsi="Calibri" w:cs="Calibri"/>
                <w:color w:val="000000"/>
                <w:sz w:val="16"/>
                <w:szCs w:val="16"/>
              </w:rPr>
              <w:t>делеция</w:t>
            </w:r>
            <w:r w:rsidRPr="00F16D66">
              <w:rPr>
                <w:rFonts w:ascii="Calibri" w:hAnsi="Calibri" w:cs="Calibri"/>
                <w:color w:val="000000"/>
                <w:sz w:val="16"/>
                <w:szCs w:val="16"/>
                <w:lang w:val="en-US"/>
              </w:rPr>
              <w:t>), HFE (</w:t>
            </w:r>
            <w:r w:rsidRPr="00F16D66">
              <w:rPr>
                <w:rFonts w:ascii="Calibri" w:hAnsi="Calibri" w:cs="Calibri"/>
                <w:color w:val="000000"/>
                <w:sz w:val="16"/>
                <w:szCs w:val="16"/>
              </w:rPr>
              <w:t>х</w:t>
            </w:r>
            <w:r w:rsidRPr="00F16D66">
              <w:rPr>
                <w:rFonts w:ascii="Calibri" w:hAnsi="Calibri" w:cs="Calibri"/>
                <w:color w:val="000000"/>
                <w:sz w:val="16"/>
                <w:szCs w:val="16"/>
                <w:lang w:val="en-US"/>
              </w:rPr>
              <w:t>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225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МГ</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Муковисцидоз</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del508, 1677delTA, del507, IVS8, W1282X, del2,3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270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CD40</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лимфоцитарный мембранный белок CD40</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rs6074022 T&gt;C</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Аутоиммунные заболевания</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CFTR</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регулятор трансмембранной проводимости ионов</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rs332 del508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Муковисцидоз</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Casp8</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каспаза 8</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rs3834129 CTTACT/del c.-937_-932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Апоптоз</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450</w:t>
            </w:r>
          </w:p>
        </w:tc>
      </w:tr>
      <w:tr w:rsidR="002F43CD" w:rsidRPr="00F16D66" w:rsidTr="003A2E55">
        <w:trPr>
          <w:trHeight w:val="284"/>
        </w:trPr>
        <w:tc>
          <w:tcPr>
            <w:tcW w:w="10065" w:type="dxa"/>
            <w:gridSpan w:val="11"/>
            <w:tcBorders>
              <w:top w:val="nil"/>
              <w:left w:val="single" w:sz="8" w:space="0" w:color="auto"/>
              <w:bottom w:val="single" w:sz="8" w:space="0" w:color="auto"/>
              <w:right w:val="single" w:sz="8" w:space="0" w:color="auto"/>
            </w:tcBorders>
            <w:shd w:val="clear" w:color="000000" w:fill="FFC000"/>
            <w:vAlign w:val="center"/>
            <w:hideMark/>
          </w:tcPr>
          <w:p w:rsidR="002F43CD" w:rsidRPr="00F16D66" w:rsidRDefault="002F43CD" w:rsidP="002F43CD">
            <w:pPr>
              <w:jc w:val="center"/>
              <w:rPr>
                <w:rFonts w:ascii="Calibri" w:hAnsi="Calibri" w:cs="Calibri"/>
                <w:b/>
                <w:bCs/>
                <w:color w:val="000000"/>
                <w:sz w:val="16"/>
                <w:szCs w:val="16"/>
              </w:rPr>
            </w:pPr>
            <w:r w:rsidRPr="00F16D66">
              <w:rPr>
                <w:rFonts w:ascii="Calibri" w:hAnsi="Calibri" w:cs="Calibri"/>
                <w:b/>
                <w:bCs/>
                <w:color w:val="000000"/>
                <w:sz w:val="16"/>
                <w:szCs w:val="16"/>
              </w:rPr>
              <w:t>Онкологические</w:t>
            </w:r>
            <w:r>
              <w:rPr>
                <w:rFonts w:ascii="Calibri" w:hAnsi="Calibri" w:cs="Calibri"/>
                <w:b/>
                <w:bCs/>
                <w:color w:val="000000"/>
                <w:sz w:val="16"/>
                <w:szCs w:val="16"/>
              </w:rPr>
              <w:t xml:space="preserve"> </w:t>
            </w:r>
            <w:r w:rsidRPr="00F16D66">
              <w:rPr>
                <w:rFonts w:ascii="Calibri" w:hAnsi="Calibri" w:cs="Calibri"/>
                <w:b/>
                <w:bCs/>
                <w:color w:val="000000"/>
                <w:sz w:val="16"/>
                <w:szCs w:val="16"/>
              </w:rPr>
              <w:t>заболевания</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19-027</w:t>
            </w:r>
          </w:p>
        </w:tc>
        <w:tc>
          <w:tcPr>
            <w:tcW w:w="850"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TNF-a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фактора некроза опухоли альфа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rs1800629 G&gt;A c.308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ОЗ</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BRCA – 1 (наследственная предрасположенность к раку молочной железы) </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BRCA1 – 5382insC</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650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19-031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ОЗ</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BRCA – 4 (наследственная предрасположенность к раку молочной железы)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BRCA1 – 5382insC, C61G, 4154delA), CHEK (1100delC)</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6C5A30" w:rsidP="008E25C9">
            <w:pPr>
              <w:jc w:val="center"/>
              <w:rPr>
                <w:rFonts w:ascii="Calibri" w:hAnsi="Calibri" w:cs="Calibri"/>
                <w:color w:val="000000"/>
                <w:sz w:val="16"/>
                <w:szCs w:val="16"/>
              </w:rPr>
            </w:pPr>
            <w:r>
              <w:rPr>
                <w:rFonts w:ascii="Calibri" w:hAnsi="Calibri" w:cs="Calibri"/>
                <w:color w:val="000000"/>
                <w:sz w:val="16"/>
                <w:szCs w:val="16"/>
              </w:rPr>
              <w:t>2220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19-093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ОЗ3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BRCA – 10 (наследственная предрасположенность к раку молочной железы)</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BRCA1 – 5382insC, C61G, 4154delA, 185delAG, 2080delA, 3819del5, 3875del4, BRCA2 – 6174delT, 9318del4, 1528del4), CHEK (1100delC), BLM (Q578X)</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2B6AFA" w:rsidP="008E25C9">
            <w:pPr>
              <w:jc w:val="center"/>
              <w:rPr>
                <w:rFonts w:ascii="Calibri" w:hAnsi="Calibri" w:cs="Calibri"/>
                <w:color w:val="000000"/>
                <w:sz w:val="16"/>
                <w:szCs w:val="16"/>
              </w:rPr>
            </w:pPr>
            <w:r>
              <w:rPr>
                <w:rFonts w:ascii="Calibri" w:hAnsi="Calibri" w:cs="Calibri"/>
                <w:color w:val="000000"/>
                <w:sz w:val="16"/>
                <w:szCs w:val="16"/>
              </w:rPr>
              <w:t>660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19-094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ОЗ</w:t>
            </w:r>
            <w:proofErr w:type="gramStart"/>
            <w:r w:rsidRPr="00F16D66">
              <w:rPr>
                <w:rFonts w:ascii="Calibri" w:hAnsi="Calibri" w:cs="Calibri"/>
                <w:color w:val="000000"/>
                <w:sz w:val="16"/>
                <w:szCs w:val="16"/>
              </w:rPr>
              <w:t>4</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Онкологические заболевания (связанные с химическими канцерогенами)</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CYP1A1, GSTM1, GSTT1, GSTP1(х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 xml:space="preserve">), </w:t>
            </w:r>
            <w:r w:rsidRPr="00F16D66">
              <w:rPr>
                <w:rFonts w:ascii="Calibri" w:hAnsi="Calibri" w:cs="Calibri"/>
                <w:color w:val="000000"/>
                <w:sz w:val="16"/>
                <w:szCs w:val="16"/>
              </w:rPr>
              <w:lastRenderedPageBreak/>
              <w:t>NQO1, NAT2(х3), MnSOD, GPX1, MTHFR, ТNFa, TGFb, сasp8,  XRCC1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2B6AFA" w:rsidP="008E25C9">
            <w:pPr>
              <w:jc w:val="center"/>
              <w:rPr>
                <w:rFonts w:ascii="Calibri" w:hAnsi="Calibri" w:cs="Calibri"/>
                <w:color w:val="000000"/>
                <w:sz w:val="16"/>
                <w:szCs w:val="16"/>
              </w:rPr>
            </w:pPr>
            <w:r>
              <w:rPr>
                <w:rFonts w:ascii="Calibri" w:hAnsi="Calibri" w:cs="Calibri"/>
                <w:color w:val="000000"/>
                <w:sz w:val="16"/>
                <w:szCs w:val="16"/>
              </w:rPr>
              <w:t>5150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19-096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ОЗ</w:t>
            </w:r>
            <w:proofErr w:type="gramStart"/>
            <w:r w:rsidRPr="00F16D66">
              <w:rPr>
                <w:rFonts w:ascii="Calibri" w:hAnsi="Calibri" w:cs="Calibri"/>
                <w:color w:val="000000"/>
                <w:sz w:val="16"/>
                <w:szCs w:val="16"/>
              </w:rPr>
              <w:t>6</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Онкологические заболевания (связанные с употреблением алкоголя)</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ADH1B, ALDH2, CYP2E1x2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2B6AFA" w:rsidP="008E25C9">
            <w:pPr>
              <w:jc w:val="center"/>
              <w:rPr>
                <w:rFonts w:ascii="Calibri" w:hAnsi="Calibri" w:cs="Calibri"/>
                <w:color w:val="000000"/>
                <w:sz w:val="16"/>
                <w:szCs w:val="16"/>
              </w:rPr>
            </w:pPr>
            <w:r>
              <w:rPr>
                <w:rFonts w:ascii="Calibri" w:hAnsi="Calibri" w:cs="Calibri"/>
                <w:color w:val="000000"/>
                <w:sz w:val="16"/>
                <w:szCs w:val="16"/>
              </w:rPr>
              <w:t>2050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19-098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JAK2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Janus киназа 2</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POL_GF_60 G&gt;T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Регуляция клеточного цикла. Диагностический критерий ВОЗ для ХМПЗ (хронических миелопролиферативных заболеваний)</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10065"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Остеогенез</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19-059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ОВ</w:t>
            </w:r>
            <w:proofErr w:type="gramStart"/>
            <w:r w:rsidRPr="00F16D66">
              <w:rPr>
                <w:rFonts w:ascii="Calibri" w:hAnsi="Calibri" w:cs="Calibri"/>
                <w:color w:val="000000"/>
                <w:sz w:val="16"/>
                <w:szCs w:val="16"/>
              </w:rPr>
              <w:t>9</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Остеопороз</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COL1A1, COL 1А2, CALCR, FDPS, VDR (5 мутаций: cdx, BsmI, TaqI, ApaI, FokI), ESRI, CYP19A1, IL6 (C174G), LCT</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5−10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3450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CALCR</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Рецептор кальцитонина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rs17734766 T&gt;C c.-27+6135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Остеогенез</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5−10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COL1a1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альфа-1 цепь белка коллагена 1 типа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rs1800012 G&gt;T с.104 - 441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Остеогенез</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5−10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Col1A2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альфа-2 цепь белка коллагена 1 типа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rs412777 A&gt;C c.1446</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Остеогенез</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5−10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FDPS</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фарнезил-дифосфат синтаза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rs2297480  T&gt;G c.-1-98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Остеогенез</w:t>
            </w:r>
          </w:p>
        </w:tc>
        <w:tc>
          <w:tcPr>
            <w:tcW w:w="1134" w:type="dxa"/>
            <w:tcBorders>
              <w:top w:val="nil"/>
              <w:left w:val="single" w:sz="8" w:space="0" w:color="auto"/>
              <w:bottom w:val="single" w:sz="8" w:space="0" w:color="auto"/>
              <w:right w:val="nil"/>
            </w:tcBorders>
            <w:shd w:val="clear" w:color="auto" w:fill="auto"/>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5−10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10065" w:type="dxa"/>
            <w:gridSpan w:val="11"/>
            <w:tcBorders>
              <w:top w:val="nil"/>
              <w:left w:val="single" w:sz="8" w:space="0" w:color="auto"/>
              <w:bottom w:val="single" w:sz="8" w:space="0" w:color="auto"/>
              <w:right w:val="single" w:sz="8" w:space="0" w:color="auto"/>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Воспаление</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IL1β</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интерлейкин 1b</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rs16944 C&gt;T c.511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IL1β</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интерлейкин 1b</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rs1143634 C.T .3953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IL1Ra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антагонист рецептора интерлейкина 1</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POL_GF_58  VNTR</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19-097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IL-1Ra</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антагонист рецептора интерлейкина 1 (ассоциирован с увеличением </w:t>
            </w:r>
            <w:proofErr w:type="gramStart"/>
            <w:r w:rsidRPr="00F16D66">
              <w:rPr>
                <w:rFonts w:ascii="Calibri" w:hAnsi="Calibri" w:cs="Calibri"/>
                <w:color w:val="000000"/>
                <w:sz w:val="16"/>
                <w:szCs w:val="16"/>
              </w:rPr>
              <w:t>С-реактивного</w:t>
            </w:r>
            <w:proofErr w:type="gramEnd"/>
            <w:r w:rsidRPr="00F16D66">
              <w:rPr>
                <w:rFonts w:ascii="Calibri" w:hAnsi="Calibri" w:cs="Calibri"/>
                <w:color w:val="000000"/>
                <w:sz w:val="16"/>
                <w:szCs w:val="16"/>
              </w:rPr>
              <w:t xml:space="preserve"> белка)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rs4251961 C&gt;T c.1018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IL6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интерлейкин - 6</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rs1800795  C&gt;G c.174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19-019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IL6</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интерлейкин - 6</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rs1800796 G&gt;C c.572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IL10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интерлейкин – 10</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rs1800896 G&gt;A c.1082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19-027</w:t>
            </w:r>
          </w:p>
        </w:tc>
        <w:tc>
          <w:tcPr>
            <w:tcW w:w="850"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TNF-a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фактора некроза опухоли альфа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rs1800629 G&gt;A c.308</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Воспалительный ответ</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GPX1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Глутатион пероксидаза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rs1050450 C&gt;T c.581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Антиоксидантная защита</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ВО</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Воспалительный ответ (полная панель)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IL1b (x2), IL1a, IL-1Ra (x2), IL4 (</w:t>
            </w:r>
            <w:r w:rsidRPr="00F16D66">
              <w:rPr>
                <w:rFonts w:ascii="Calibri" w:hAnsi="Calibri" w:cs="Calibri"/>
                <w:color w:val="000000"/>
                <w:sz w:val="16"/>
                <w:szCs w:val="16"/>
              </w:rPr>
              <w:t>х</w:t>
            </w:r>
            <w:r w:rsidRPr="00F16D66">
              <w:rPr>
                <w:rFonts w:ascii="Calibri" w:hAnsi="Calibri" w:cs="Calibri"/>
                <w:color w:val="000000"/>
                <w:sz w:val="16"/>
                <w:szCs w:val="16"/>
                <w:lang w:val="en-US"/>
              </w:rPr>
              <w:t>2), IL6 (x2), IL10, IL13, IL18, INFG, TNFa, TGFb</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5300</w:t>
            </w:r>
          </w:p>
        </w:tc>
      </w:tr>
      <w:tr w:rsidR="008E25C9" w:rsidRPr="00F16D66" w:rsidTr="008E25C9">
        <w:trPr>
          <w:trHeight w:val="284"/>
        </w:trPr>
        <w:tc>
          <w:tcPr>
            <w:tcW w:w="10065"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Подбор эффективной терапии</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НГ</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Нутригеномика-выбор диеты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FABP2, PPARG, ADRB2, ADRB3, FTO, ADD1, CYP11B2, CYP1A2 (</w:t>
            </w:r>
            <w:r w:rsidRPr="00F16D66">
              <w:rPr>
                <w:rFonts w:ascii="Calibri" w:hAnsi="Calibri" w:cs="Calibri"/>
                <w:color w:val="000000"/>
                <w:sz w:val="16"/>
                <w:szCs w:val="16"/>
              </w:rPr>
              <w:t>х</w:t>
            </w:r>
            <w:r w:rsidRPr="00F16D66">
              <w:rPr>
                <w:rFonts w:ascii="Calibri" w:hAnsi="Calibri" w:cs="Calibri"/>
                <w:color w:val="000000"/>
                <w:sz w:val="16"/>
                <w:szCs w:val="16"/>
                <w:lang w:val="en-US"/>
              </w:rPr>
              <w:t>2)</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4000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w:t>
            </w:r>
            <w:proofErr w:type="gramStart"/>
            <w:r w:rsidRPr="00F16D66">
              <w:rPr>
                <w:rFonts w:ascii="Calibri" w:hAnsi="Calibri" w:cs="Calibri"/>
                <w:color w:val="000000"/>
                <w:sz w:val="16"/>
                <w:szCs w:val="16"/>
              </w:rPr>
              <w:t>1</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Фармакогеномика (полная панель)</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VKORC1, CYP2C9(х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 xml:space="preserve">), CYP4F, CYP1A1, CYP1A2 (2 мутации), CYP2C19 (*2, *3, *17), CYP2D6(х2), NAT2(х3), ABCB1, </w:t>
            </w:r>
            <w:r w:rsidRPr="00F16D66">
              <w:rPr>
                <w:rFonts w:ascii="Calibri" w:hAnsi="Calibri" w:cs="Calibri"/>
                <w:color w:val="000000"/>
                <w:sz w:val="16"/>
                <w:szCs w:val="16"/>
              </w:rPr>
              <w:lastRenderedPageBreak/>
              <w:t>SLCO1B1</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585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19-062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w:t>
            </w:r>
            <w:proofErr w:type="gramStart"/>
            <w:r w:rsidRPr="00F16D66">
              <w:rPr>
                <w:rFonts w:ascii="Calibri" w:hAnsi="Calibri" w:cs="Calibri"/>
                <w:color w:val="000000"/>
                <w:sz w:val="16"/>
                <w:szCs w:val="16"/>
              </w:rPr>
              <w:t>2</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Подбор дозы варфарина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VKORC1, CYP2C9*2, CYP2C9*3, CYP4F2, GGCX</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2250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Резистентность к варфарину VKORC1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секвенирование х3</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3215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Чувствительность/ резистентность к терапии антиагрегантами (клопидогрель (плавикс))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CYP2C19*2, CYP2C19*3, CYP2C19*17</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1470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w:t>
            </w:r>
            <w:proofErr w:type="gramStart"/>
            <w:r w:rsidRPr="00F16D66">
              <w:rPr>
                <w:rFonts w:ascii="Calibri" w:hAnsi="Calibri" w:cs="Calibri"/>
                <w:color w:val="000000"/>
                <w:sz w:val="16"/>
                <w:szCs w:val="16"/>
              </w:rPr>
              <w:t>6</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Эффективность противовирусной терапии (ПЭГ-Интрон)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IL28B</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C110A2" w:rsidP="008E25C9">
            <w:pPr>
              <w:jc w:val="center"/>
              <w:rPr>
                <w:rFonts w:ascii="Calibri" w:hAnsi="Calibri" w:cs="Calibri"/>
                <w:color w:val="000000"/>
                <w:sz w:val="16"/>
                <w:szCs w:val="16"/>
              </w:rPr>
            </w:pPr>
            <w:r>
              <w:rPr>
                <w:rFonts w:ascii="Calibri" w:hAnsi="Calibri" w:cs="Calibri"/>
                <w:color w:val="000000"/>
                <w:sz w:val="16"/>
                <w:szCs w:val="16"/>
              </w:rPr>
              <w:t>565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ФГ8</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Эффективность терапии статинами (симвастатин)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SLCO1B1, CYP2D6(х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1625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w:t>
            </w:r>
            <w:proofErr w:type="gramStart"/>
            <w:r w:rsidRPr="00F16D66">
              <w:rPr>
                <w:rFonts w:ascii="Calibri" w:hAnsi="Calibri" w:cs="Calibri"/>
                <w:color w:val="000000"/>
                <w:sz w:val="16"/>
                <w:szCs w:val="16"/>
              </w:rPr>
              <w:t>9</w:t>
            </w:r>
            <w:proofErr w:type="gramEnd"/>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бета-адреноблокаторами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CYP2D6(</w:t>
            </w:r>
            <w:r w:rsidRPr="00F16D66">
              <w:rPr>
                <w:rFonts w:ascii="Calibri" w:hAnsi="Calibri" w:cs="Calibri"/>
                <w:color w:val="000000"/>
                <w:sz w:val="16"/>
                <w:szCs w:val="16"/>
              </w:rPr>
              <w:t>х</w:t>
            </w:r>
            <w:r w:rsidRPr="00F16D66">
              <w:rPr>
                <w:rFonts w:ascii="Calibri" w:hAnsi="Calibri" w:cs="Calibri"/>
                <w:color w:val="000000"/>
                <w:sz w:val="16"/>
                <w:szCs w:val="16"/>
                <w:lang w:val="en-US"/>
              </w:rPr>
              <w:t>2), CYP1A2, ADRB1, ADRB2</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225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ФГ10</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Эффективность терапии антиаритмиками  (Пропафенон, флекаинид, прокаинамид)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CYP2D6(х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 NAT2(х3)</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225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19-069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миорелаксантами (Фенитоин)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CYP2C9(х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0E28ED">
            <w:pPr>
              <w:jc w:val="center"/>
              <w:rPr>
                <w:rFonts w:ascii="Calibri" w:hAnsi="Calibri" w:cs="Calibri"/>
                <w:color w:val="000000"/>
                <w:sz w:val="16"/>
                <w:szCs w:val="16"/>
              </w:rPr>
            </w:pPr>
            <w:r>
              <w:rPr>
                <w:rFonts w:ascii="Calibri" w:hAnsi="Calibri" w:cs="Calibri"/>
                <w:color w:val="000000"/>
                <w:sz w:val="16"/>
                <w:szCs w:val="16"/>
              </w:rPr>
              <w:t>1125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противогрибковой терапии (Вариконазол)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CYP2C19 (*2, *3, *17)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1465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ингибиторами протонного насоса (Омепразол)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CYP2C19 (*2, *3, *17)</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1625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ФГ14</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анальгетиками (Тромадол, Оксикодон, Кодеин)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CYP2D6(х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 xml:space="preserve">)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антидепресантами (Амитриптилин, нортриптилин, дезипрамин, циталопрам, эсциталопрам, сертралин)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CYP2D6(</w:t>
            </w:r>
            <w:r w:rsidRPr="00F16D66">
              <w:rPr>
                <w:rFonts w:ascii="Calibri" w:hAnsi="Calibri" w:cs="Calibri"/>
                <w:color w:val="000000"/>
                <w:sz w:val="16"/>
                <w:szCs w:val="16"/>
              </w:rPr>
              <w:t>х</w:t>
            </w:r>
            <w:r w:rsidRPr="00F16D66">
              <w:rPr>
                <w:rFonts w:ascii="Calibri" w:hAnsi="Calibri" w:cs="Calibri"/>
                <w:color w:val="000000"/>
                <w:sz w:val="16"/>
                <w:szCs w:val="16"/>
                <w:lang w:val="en-US"/>
              </w:rPr>
              <w:t>2), CYP2C19 (*2, *3, *17), CYP1A2(</w:t>
            </w:r>
            <w:r w:rsidRPr="00F16D66">
              <w:rPr>
                <w:rFonts w:ascii="Calibri" w:hAnsi="Calibri" w:cs="Calibri"/>
                <w:color w:val="000000"/>
                <w:sz w:val="16"/>
                <w:szCs w:val="16"/>
              </w:rPr>
              <w:t>х</w:t>
            </w:r>
            <w:r w:rsidRPr="00F16D66">
              <w:rPr>
                <w:rFonts w:ascii="Calibri" w:hAnsi="Calibri" w:cs="Calibri"/>
                <w:color w:val="000000"/>
                <w:sz w:val="16"/>
                <w:szCs w:val="16"/>
                <w:lang w:val="en-US"/>
              </w:rPr>
              <w:t>2)</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2720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ФГ16</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нейролептиками, антипсихотическими препаратами (Арипипразол, Абилифай, Клозапин, галопиредол)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CYP2D6(х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 CYP1A2(х2)</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2250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ФГ17</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анксиолитиками (Диазепам (Валиум))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CYP2C19(х3), CYP2C9(х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 xml:space="preserve">)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225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ФГ18</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Эффетивность терапии противосудорожными препаратами -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CYP2C19 (*2,*3,*17) CYP2C9*2,*3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225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ФГ19</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Эффективность и безопасность противоопухолевой терапии (Тегафур фторурацил, капецитабин)</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DPYD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0E28ED">
            <w:pPr>
              <w:jc w:val="center"/>
              <w:rPr>
                <w:rFonts w:ascii="Calibri" w:hAnsi="Calibri" w:cs="Calibri"/>
                <w:color w:val="000000"/>
                <w:sz w:val="16"/>
                <w:szCs w:val="16"/>
              </w:rPr>
            </w:pPr>
            <w:r>
              <w:rPr>
                <w:rFonts w:ascii="Calibri" w:hAnsi="Calibri" w:cs="Calibri"/>
                <w:color w:val="000000"/>
                <w:sz w:val="16"/>
                <w:szCs w:val="16"/>
              </w:rPr>
              <w:t>57</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ФГ20</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Эффективность и безопасность противоопухолевой терапии (Иринотекан)</w:t>
            </w:r>
            <w:proofErr w:type="gramStart"/>
            <w:r w:rsidRPr="00F16D66">
              <w:rPr>
                <w:rFonts w:ascii="Calibri" w:hAnsi="Calibri" w:cs="Calibri"/>
                <w:color w:val="000000"/>
                <w:sz w:val="16"/>
                <w:szCs w:val="16"/>
              </w:rPr>
              <w:t xml:space="preserve"> )</w:t>
            </w:r>
            <w:proofErr w:type="gramEnd"/>
            <w:r w:rsidRPr="00F16D66">
              <w:rPr>
                <w:rFonts w:ascii="Calibri" w:hAnsi="Calibri" w:cs="Calibri"/>
                <w:color w:val="000000"/>
                <w:sz w:val="16"/>
                <w:szCs w:val="16"/>
              </w:rPr>
              <w:t xml:space="preserve">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UGT1A1 TA –repeat, G-3156A</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lang w:val="en-US"/>
              </w:rPr>
            </w:pPr>
            <w:r w:rsidRPr="00F16D66">
              <w:rPr>
                <w:rFonts w:ascii="Calibri" w:hAnsi="Calibri" w:cs="Calibri"/>
                <w:color w:val="000000"/>
                <w:sz w:val="16"/>
                <w:szCs w:val="16"/>
                <w:lang w:val="en-US"/>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1650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19-079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ФГ21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метотрексатом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SLC19A1, GGH, MTHFR(x2)</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2250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ФГ22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Выбор препарата при Сахарном  диабете II типа (чувствительность к метформину и сульфонилмочевине)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ABCC8, KCNJ11,TCF7L2, CYP2C9(х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 xml:space="preserve">)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225</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ФГ23</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сартанами (лозартан, ирбесартан)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CYP2C9*2, CYP2C9*3, ACE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1625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ФГ24</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терапии нестероидными противовоспалительными средствами (ибупрофен, теноксикам, напроксен, диклофенак)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CYP2C9 (х</w:t>
            </w:r>
            <w:proofErr w:type="gramStart"/>
            <w:r w:rsidRPr="00F16D66">
              <w:rPr>
                <w:rFonts w:ascii="Calibri" w:hAnsi="Calibri" w:cs="Calibri"/>
                <w:color w:val="000000"/>
                <w:sz w:val="16"/>
                <w:szCs w:val="16"/>
              </w:rPr>
              <w:t>2</w:t>
            </w:r>
            <w:proofErr w:type="gramEnd"/>
            <w:r w:rsidRPr="00F16D66">
              <w:rPr>
                <w:rFonts w:ascii="Calibri" w:hAnsi="Calibri" w:cs="Calibri"/>
                <w:color w:val="000000"/>
                <w:sz w:val="16"/>
                <w:szCs w:val="16"/>
              </w:rPr>
              <w:t>)</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1125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ФГ25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Эффективность и безопасность терапии противотуберкулезными препаратами (изониазид)</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 NAT2 (х3)</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1625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19-086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ФГ29</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Эффективность </w:t>
            </w:r>
            <w:proofErr w:type="gramStart"/>
            <w:r w:rsidRPr="00F16D66">
              <w:rPr>
                <w:rFonts w:ascii="Calibri" w:hAnsi="Calibri" w:cs="Calibri"/>
                <w:color w:val="000000"/>
                <w:sz w:val="16"/>
                <w:szCs w:val="16"/>
              </w:rPr>
              <w:t>Противовирусной</w:t>
            </w:r>
            <w:proofErr w:type="gramEnd"/>
            <w:r w:rsidRPr="00F16D66">
              <w:rPr>
                <w:rFonts w:ascii="Calibri" w:hAnsi="Calibri" w:cs="Calibri"/>
                <w:color w:val="000000"/>
                <w:sz w:val="16"/>
                <w:szCs w:val="16"/>
              </w:rPr>
              <w:t xml:space="preserve"> терапия (абакавир) </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HLA-B*5701 (rs2395029) </w:t>
            </w:r>
          </w:p>
        </w:tc>
        <w:tc>
          <w:tcPr>
            <w:tcW w:w="1734" w:type="dxa"/>
            <w:gridSpan w:val="2"/>
            <w:tcBorders>
              <w:top w:val="nil"/>
              <w:left w:val="nil"/>
              <w:bottom w:val="single" w:sz="8" w:space="0" w:color="auto"/>
              <w:right w:val="nil"/>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565</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19-099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ABCB1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АТФ-связывающих белков семейство, субъединица В</w:t>
            </w:r>
            <w:proofErr w:type="gramStart"/>
            <w:r w:rsidRPr="00F16D66">
              <w:rPr>
                <w:rFonts w:ascii="Calibri" w:hAnsi="Calibri" w:cs="Calibri"/>
                <w:color w:val="000000"/>
                <w:sz w:val="16"/>
                <w:szCs w:val="16"/>
              </w:rPr>
              <w:t>1</w:t>
            </w:r>
            <w:proofErr w:type="gramEnd"/>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rs1045642 C&gt;T c.3435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ADH1B</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Алкогольдегидрогеназа 1B</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rs1229984 G&gt;A c.143(*2)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ALDH2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Альдегиддегидрогеназа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rs671 G&gt;A c.1369</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lastRenderedPageBreak/>
              <w:t>19-116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BCHE</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Псевдохолинэстераза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rs1799807 A&gt;G c.293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BCHE</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Псевдохолинэстераза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rs1803274 G&gt;A c.1699</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19-118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BCMO1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бета-каротин-монооксигеназа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rs12934922 A&gt;T c.801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витаминов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CYP1A1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1A1</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rs4646903 A&gt;G c.3798 (*2A)</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19-129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CYP1A2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1A2</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rs2069514 G&gt;A c.-3860 (*1C)</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CYP1A2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1A2</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rs762551  C&gt;A c.-163 (*1F)</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19-132</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CYP2C19</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2C19</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rs12248560 C&gt;T -806 (*17)</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19-133</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CYP2C9</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2C9</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rs1057910 A&gt;C 1075 (*3)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19-134</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CYP2C9</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2C9</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rs1799853 C&gt;T 430 (*2)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CYP2C19</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2C19</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rs4244285 G&gt;A 681 (*2)</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CYP2C19</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2C19</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rs4986893 G&gt;A 636 (*3)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CYP2D6</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2D6</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rs3892097 G&gt;A 1846 (*4)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CYP2D6</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2D6</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rs35742686 A&gt;del 2549 (*3)</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19-139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CYP2E1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2E1</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POL_GF_42   VNTR (*1D)</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ксенобиотиков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CYP2E1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2E1</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rs2031920 C&gt;T -1054 (*5) </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ксенобиотиков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19-141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CYP4F2</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цитохром 4F2</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rs2108622 G&gt;A 23454</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19-167</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GGH</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гамма-глумамил гидролаза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POL_GF_46</w:t>
            </w:r>
            <w:proofErr w:type="gramStart"/>
            <w:r w:rsidRPr="00F16D66">
              <w:rPr>
                <w:rFonts w:ascii="Calibri" w:hAnsi="Calibri" w:cs="Calibri"/>
                <w:color w:val="000000"/>
                <w:sz w:val="16"/>
                <w:szCs w:val="16"/>
              </w:rPr>
              <w:t xml:space="preserve"> С</w:t>
            </w:r>
            <w:proofErr w:type="gramEnd"/>
            <w:r w:rsidRPr="00F16D66">
              <w:rPr>
                <w:rFonts w:ascii="Calibri" w:hAnsi="Calibri" w:cs="Calibri"/>
                <w:color w:val="000000"/>
                <w:sz w:val="16"/>
                <w:szCs w:val="16"/>
              </w:rPr>
              <w:t>&gt;T c.-401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GGCX</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гамма-глутамил-карбоксилаза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rs11676382 C&gt;G c.12970</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19-178</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GSTP1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глютатион S трансфераза P</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rs947894 A&gt;G c.1405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19-179</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GSTM</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глютатион S трансфераза </w:t>
            </w:r>
            <w:proofErr w:type="gramStart"/>
            <w:r w:rsidRPr="00F16D66">
              <w:rPr>
                <w:rFonts w:ascii="Calibri" w:hAnsi="Calibri" w:cs="Calibri"/>
                <w:color w:val="000000"/>
                <w:sz w:val="16"/>
                <w:szCs w:val="16"/>
              </w:rPr>
              <w:t>-м</w:t>
            </w:r>
            <w:proofErr w:type="gramEnd"/>
            <w:r w:rsidRPr="00F16D66">
              <w:rPr>
                <w:rFonts w:ascii="Calibri" w:hAnsi="Calibri" w:cs="Calibri"/>
                <w:color w:val="000000"/>
                <w:sz w:val="16"/>
                <w:szCs w:val="16"/>
              </w:rPr>
              <w:t>ю</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POL_GF_48 del</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19-180</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GSTP1</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глютатион S трансфераза P</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rs1138272 C&gt;T c.2285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19-181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GSTT</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глютатион S трансфераза </w:t>
            </w:r>
            <w:proofErr w:type="gramStart"/>
            <w:r w:rsidRPr="00F16D66">
              <w:rPr>
                <w:rFonts w:ascii="Calibri" w:hAnsi="Calibri" w:cs="Calibri"/>
                <w:color w:val="000000"/>
                <w:sz w:val="16"/>
                <w:szCs w:val="16"/>
              </w:rPr>
              <w:t>-т</w:t>
            </w:r>
            <w:proofErr w:type="gramEnd"/>
            <w:r w:rsidRPr="00F16D66">
              <w:rPr>
                <w:rFonts w:ascii="Calibri" w:hAnsi="Calibri" w:cs="Calibri"/>
                <w:color w:val="000000"/>
                <w:sz w:val="16"/>
                <w:szCs w:val="16"/>
              </w:rPr>
              <w:t>ета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POL_GF_49  del</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Метаболизм лекарств</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10065" w:type="dxa"/>
            <w:gridSpan w:val="11"/>
            <w:tcBorders>
              <w:top w:val="nil"/>
              <w:left w:val="single" w:sz="8" w:space="0" w:color="auto"/>
              <w:bottom w:val="single" w:sz="8" w:space="0" w:color="auto"/>
              <w:right w:val="single" w:sz="8" w:space="0" w:color="auto"/>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HLA типирование</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19-001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Р35</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HLA II класса (DRB1, DQA1 и DQB1)  для 1 человека секвенирование</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DRB1, DQA1 и DQB1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определение точной нуклеотидной последовательности</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16</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891</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19-045</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proofErr w:type="gramStart"/>
            <w:r w:rsidRPr="00F16D66">
              <w:rPr>
                <w:rFonts w:ascii="Calibri" w:hAnsi="Calibri" w:cs="Calibri"/>
                <w:color w:val="000000"/>
                <w:sz w:val="16"/>
                <w:szCs w:val="16"/>
              </w:rPr>
              <w:t>Н</w:t>
            </w:r>
            <w:proofErr w:type="gramEnd"/>
            <w:r w:rsidRPr="00F16D66">
              <w:rPr>
                <w:rFonts w:ascii="Calibri" w:hAnsi="Calibri" w:cs="Calibri"/>
                <w:color w:val="000000"/>
                <w:sz w:val="16"/>
                <w:szCs w:val="16"/>
              </w:rPr>
              <w:t>LA II класса DRB1  для 1 человека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DRB1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определение основных групп аллелей</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11</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0E28ED" w:rsidP="008E25C9">
            <w:pPr>
              <w:jc w:val="center"/>
              <w:rPr>
                <w:rFonts w:ascii="Calibri" w:hAnsi="Calibri" w:cs="Calibri"/>
                <w:color w:val="000000"/>
                <w:sz w:val="16"/>
                <w:szCs w:val="16"/>
              </w:rPr>
            </w:pPr>
            <w:r>
              <w:rPr>
                <w:rFonts w:ascii="Calibri" w:hAnsi="Calibri" w:cs="Calibri"/>
                <w:color w:val="000000"/>
                <w:sz w:val="16"/>
                <w:szCs w:val="16"/>
              </w:rPr>
              <w:t>270</w:t>
            </w:r>
            <w:r w:rsidR="008E25C9" w:rsidRPr="00F16D66">
              <w:rPr>
                <w:rFonts w:ascii="Calibri" w:hAnsi="Calibri" w:cs="Calibri"/>
                <w:color w:val="000000"/>
                <w:sz w:val="16"/>
                <w:szCs w:val="16"/>
              </w:rPr>
              <w:t>0</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19-046</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HLA II класса (DRB1, DQA1 и DQB1)  для супружеской пары (муж, жена)</w:t>
            </w:r>
          </w:p>
        </w:tc>
        <w:tc>
          <w:tcPr>
            <w:tcW w:w="1242"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DRB1, DQA1 и DQB1</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определение основных групп аллелей</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11</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780DB8" w:rsidP="008E25C9">
            <w:pPr>
              <w:jc w:val="center"/>
              <w:rPr>
                <w:rFonts w:ascii="Calibri" w:hAnsi="Calibri" w:cs="Calibri"/>
                <w:color w:val="000000"/>
                <w:sz w:val="16"/>
                <w:szCs w:val="16"/>
              </w:rPr>
            </w:pPr>
            <w:r>
              <w:rPr>
                <w:rFonts w:ascii="Calibri" w:hAnsi="Calibri" w:cs="Calibri"/>
                <w:color w:val="000000"/>
                <w:sz w:val="16"/>
                <w:szCs w:val="16"/>
              </w:rPr>
              <w:t>9030</w:t>
            </w:r>
          </w:p>
        </w:tc>
      </w:tr>
      <w:tr w:rsidR="008E25C9" w:rsidRPr="00F16D66" w:rsidTr="008E25C9">
        <w:trPr>
          <w:trHeight w:val="284"/>
        </w:trPr>
        <w:tc>
          <w:tcPr>
            <w:tcW w:w="10065" w:type="dxa"/>
            <w:gridSpan w:val="11"/>
            <w:tcBorders>
              <w:top w:val="nil"/>
              <w:left w:val="single" w:sz="8" w:space="0" w:color="auto"/>
              <w:bottom w:val="single" w:sz="8" w:space="0" w:color="auto"/>
              <w:right w:val="single" w:sz="8" w:space="0" w:color="auto"/>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Система АВО</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19-101</w:t>
            </w:r>
          </w:p>
        </w:tc>
        <w:tc>
          <w:tcPr>
            <w:tcW w:w="850"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ABO</w:t>
            </w:r>
          </w:p>
        </w:tc>
        <w:tc>
          <w:tcPr>
            <w:tcW w:w="2694" w:type="dxa"/>
            <w:tcBorders>
              <w:top w:val="nil"/>
              <w:left w:val="nil"/>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альфа-1-3-галактозил </w:t>
            </w:r>
            <w:proofErr w:type="gramStart"/>
            <w:r w:rsidRPr="00F16D66">
              <w:rPr>
                <w:rFonts w:ascii="Calibri" w:hAnsi="Calibri" w:cs="Calibri"/>
                <w:color w:val="000000"/>
                <w:sz w:val="16"/>
                <w:szCs w:val="16"/>
              </w:rPr>
              <w:t>-т</w:t>
            </w:r>
            <w:proofErr w:type="gramEnd"/>
            <w:r w:rsidRPr="00F16D66">
              <w:rPr>
                <w:rFonts w:ascii="Calibri" w:hAnsi="Calibri" w:cs="Calibri"/>
                <w:color w:val="000000"/>
                <w:sz w:val="16"/>
                <w:szCs w:val="16"/>
              </w:rPr>
              <w:t>рансфераза</w:t>
            </w:r>
          </w:p>
        </w:tc>
        <w:tc>
          <w:tcPr>
            <w:tcW w:w="1242" w:type="dxa"/>
            <w:tcBorders>
              <w:top w:val="nil"/>
              <w:left w:val="nil"/>
              <w:bottom w:val="single" w:sz="8" w:space="0" w:color="auto"/>
              <w:right w:val="single" w:sz="8" w:space="0" w:color="auto"/>
            </w:tcBorders>
            <w:shd w:val="clear" w:color="auto" w:fill="auto"/>
            <w:noWrap/>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rs1045642 C&gt;T c.3435</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Система групп крови АВО</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до 10</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8E25C9" w:rsidRPr="00F16D66" w:rsidRDefault="00780DB8" w:rsidP="008E25C9">
            <w:pPr>
              <w:jc w:val="center"/>
              <w:rPr>
                <w:rFonts w:ascii="Calibri" w:hAnsi="Calibri" w:cs="Calibri"/>
                <w:color w:val="000000"/>
                <w:sz w:val="16"/>
                <w:szCs w:val="16"/>
              </w:rPr>
            </w:pPr>
            <w:r>
              <w:rPr>
                <w:rFonts w:ascii="Calibri" w:hAnsi="Calibri" w:cs="Calibri"/>
                <w:color w:val="000000"/>
                <w:sz w:val="16"/>
                <w:szCs w:val="16"/>
              </w:rPr>
              <w:t>450</w:t>
            </w:r>
          </w:p>
        </w:tc>
      </w:tr>
      <w:tr w:rsidR="008E25C9" w:rsidRPr="00F16D66" w:rsidTr="008E25C9">
        <w:trPr>
          <w:trHeight w:val="284"/>
        </w:trPr>
        <w:tc>
          <w:tcPr>
            <w:tcW w:w="10065" w:type="dxa"/>
            <w:gridSpan w:val="11"/>
            <w:tcBorders>
              <w:top w:val="nil"/>
              <w:left w:val="single" w:sz="8" w:space="0" w:color="auto"/>
              <w:bottom w:val="single" w:sz="8" w:space="0" w:color="auto"/>
              <w:right w:val="single" w:sz="8" w:space="0" w:color="auto"/>
            </w:tcBorders>
            <w:shd w:val="clear" w:color="000000" w:fill="FFC000"/>
            <w:vAlign w:val="center"/>
            <w:hideMark/>
          </w:tcPr>
          <w:p w:rsidR="008E25C9" w:rsidRPr="00F16D66" w:rsidRDefault="008E25C9" w:rsidP="008E25C9">
            <w:pPr>
              <w:jc w:val="center"/>
              <w:rPr>
                <w:rFonts w:ascii="Calibri" w:hAnsi="Calibri" w:cs="Calibri"/>
                <w:b/>
                <w:bCs/>
                <w:color w:val="000000"/>
                <w:sz w:val="16"/>
                <w:szCs w:val="16"/>
              </w:rPr>
            </w:pPr>
            <w:r w:rsidRPr="00F16D66">
              <w:rPr>
                <w:rFonts w:ascii="Calibri" w:hAnsi="Calibri" w:cs="Calibri"/>
                <w:b/>
                <w:bCs/>
                <w:color w:val="000000"/>
                <w:sz w:val="16"/>
                <w:szCs w:val="16"/>
              </w:rPr>
              <w:t>ЦИТОГЕНЕТИЧЕСКИЕ ИССЛЕДОВАНИЯ</w:t>
            </w:r>
          </w:p>
        </w:tc>
      </w:tr>
      <w:tr w:rsidR="008E25C9" w:rsidRPr="00F16D66" w:rsidTr="008E25C9">
        <w:trPr>
          <w:trHeight w:val="284"/>
        </w:trPr>
        <w:tc>
          <w:tcPr>
            <w:tcW w:w="851" w:type="dxa"/>
            <w:gridSpan w:val="2"/>
            <w:tcBorders>
              <w:top w:val="nil"/>
              <w:left w:val="single" w:sz="8" w:space="0" w:color="auto"/>
              <w:bottom w:val="single" w:sz="8" w:space="0" w:color="auto"/>
              <w:right w:val="single" w:sz="8" w:space="0" w:color="auto"/>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24-001</w:t>
            </w:r>
          </w:p>
        </w:tc>
        <w:tc>
          <w:tcPr>
            <w:tcW w:w="4786" w:type="dxa"/>
            <w:gridSpan w:val="3"/>
            <w:tcBorders>
              <w:top w:val="single" w:sz="8" w:space="0" w:color="auto"/>
              <w:left w:val="nil"/>
              <w:bottom w:val="single" w:sz="8" w:space="0" w:color="auto"/>
              <w:right w:val="single" w:sz="8" w:space="0" w:color="000000"/>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Исследование кариотипа</w:t>
            </w:r>
          </w:p>
        </w:tc>
        <w:tc>
          <w:tcPr>
            <w:tcW w:w="1734" w:type="dxa"/>
            <w:gridSpan w:val="2"/>
            <w:tcBorders>
              <w:top w:val="nil"/>
              <w:left w:val="nil"/>
              <w:bottom w:val="single" w:sz="8" w:space="0" w:color="auto"/>
              <w:right w:val="nil"/>
            </w:tcBorders>
            <w:shd w:val="clear" w:color="auto" w:fill="auto"/>
            <w:vAlign w:val="center"/>
            <w:hideMark/>
          </w:tcPr>
          <w:p w:rsidR="008E25C9" w:rsidRPr="00F16D66" w:rsidRDefault="008E25C9" w:rsidP="008E25C9">
            <w:pPr>
              <w:rPr>
                <w:rFonts w:ascii="Calibri" w:hAnsi="Calibri" w:cs="Calibri"/>
                <w:color w:val="000000"/>
                <w:sz w:val="16"/>
                <w:szCs w:val="16"/>
              </w:rPr>
            </w:pPr>
            <w:r w:rsidRPr="00F16D66">
              <w:rPr>
                <w:rFonts w:ascii="Calibri" w:hAnsi="Calibri" w:cs="Calibri"/>
                <w:color w:val="000000"/>
                <w:sz w:val="16"/>
                <w:szCs w:val="16"/>
              </w:rPr>
              <w:t xml:space="preserve">перефирическая кровь  вакутейнеры с </w:t>
            </w:r>
            <w:proofErr w:type="gramStart"/>
            <w:r w:rsidRPr="00F16D66">
              <w:rPr>
                <w:rFonts w:ascii="Calibri" w:hAnsi="Calibri" w:cs="Calibri"/>
                <w:color w:val="000000"/>
                <w:sz w:val="16"/>
                <w:szCs w:val="16"/>
              </w:rPr>
              <w:t>литий-гепарином</w:t>
            </w:r>
            <w:proofErr w:type="gramEnd"/>
            <w:r w:rsidRPr="00F16D66">
              <w:rPr>
                <w:rFonts w:ascii="Calibri" w:hAnsi="Calibri" w:cs="Calibri"/>
                <w:color w:val="000000"/>
                <w:sz w:val="16"/>
                <w:szCs w:val="16"/>
              </w:rPr>
              <w:t xml:space="preserve"> (зеленая крышка)</w:t>
            </w:r>
          </w:p>
        </w:tc>
        <w:tc>
          <w:tcPr>
            <w:tcW w:w="1134" w:type="dxa"/>
            <w:tcBorders>
              <w:top w:val="nil"/>
              <w:left w:val="single" w:sz="8" w:space="0" w:color="auto"/>
              <w:bottom w:val="single" w:sz="8" w:space="0" w:color="auto"/>
              <w:right w:val="nil"/>
            </w:tcBorders>
            <w:shd w:val="clear" w:color="auto" w:fill="auto"/>
            <w:noWrap/>
            <w:vAlign w:val="center"/>
            <w:hideMark/>
          </w:tcPr>
          <w:p w:rsidR="008E25C9" w:rsidRPr="00F16D66" w:rsidRDefault="008E25C9" w:rsidP="008E25C9">
            <w:pPr>
              <w:jc w:val="center"/>
              <w:rPr>
                <w:rFonts w:ascii="Calibri" w:hAnsi="Calibri" w:cs="Calibri"/>
                <w:color w:val="000000"/>
                <w:sz w:val="16"/>
                <w:szCs w:val="16"/>
              </w:rPr>
            </w:pPr>
            <w:r w:rsidRPr="00F16D66">
              <w:rPr>
                <w:rFonts w:ascii="Calibri" w:hAnsi="Calibri" w:cs="Calibri"/>
                <w:color w:val="000000"/>
                <w:sz w:val="16"/>
                <w:szCs w:val="16"/>
              </w:rPr>
              <w:t>16</w:t>
            </w:r>
          </w:p>
        </w:tc>
        <w:tc>
          <w:tcPr>
            <w:tcW w:w="156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25C9" w:rsidRPr="00F16D66" w:rsidRDefault="00780DB8" w:rsidP="00780DB8">
            <w:pPr>
              <w:jc w:val="center"/>
              <w:rPr>
                <w:rFonts w:ascii="Calibri" w:hAnsi="Calibri" w:cs="Calibri"/>
                <w:color w:val="000000"/>
                <w:sz w:val="16"/>
                <w:szCs w:val="16"/>
              </w:rPr>
            </w:pPr>
            <w:r>
              <w:rPr>
                <w:rFonts w:ascii="Calibri" w:hAnsi="Calibri" w:cs="Calibri"/>
                <w:color w:val="000000"/>
                <w:sz w:val="16"/>
                <w:szCs w:val="16"/>
              </w:rPr>
              <w:t>5950</w:t>
            </w:r>
          </w:p>
        </w:tc>
      </w:tr>
    </w:tbl>
    <w:p w:rsidR="000B03CE" w:rsidRPr="008F74DF" w:rsidRDefault="00544489" w:rsidP="008F74DF">
      <w:pPr>
        <w:widowControl w:val="0"/>
        <w:suppressAutoHyphens/>
        <w:rPr>
          <w:rFonts w:ascii="Calibri" w:hAnsi="Calibri"/>
          <w:b/>
          <w:sz w:val="20"/>
          <w:szCs w:val="20"/>
        </w:rPr>
      </w:pPr>
      <w:r w:rsidRPr="00544489">
        <w:rPr>
          <w:rFonts w:ascii="Calibri" w:hAnsi="Calibri"/>
          <w:b/>
          <w:sz w:val="20"/>
          <w:szCs w:val="20"/>
        </w:rPr>
        <w:t>Рабочими днями являются: понедельник – пятница (с 9-00 до 18-00)</w:t>
      </w:r>
    </w:p>
    <w:p w:rsidR="000B03CE" w:rsidRDefault="000B03CE" w:rsidP="003C5B3D">
      <w:pPr>
        <w:spacing w:line="274" w:lineRule="exact"/>
        <w:ind w:right="-1"/>
        <w:jc w:val="both"/>
      </w:pPr>
    </w:p>
    <w:p w:rsidR="000B03CE" w:rsidRDefault="000B03CE" w:rsidP="003C5B3D">
      <w:pPr>
        <w:spacing w:line="274" w:lineRule="exact"/>
        <w:ind w:right="-1"/>
        <w:jc w:val="both"/>
      </w:pPr>
    </w:p>
    <w:sectPr w:rsidR="000B03CE" w:rsidSect="000B03CE">
      <w:pgSz w:w="11906" w:h="16838"/>
      <w:pgMar w:top="709"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D06"/>
    <w:multiLevelType w:val="multilevel"/>
    <w:tmpl w:val="B536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4F6"/>
    <w:multiLevelType w:val="multilevel"/>
    <w:tmpl w:val="C26E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E48E4"/>
    <w:multiLevelType w:val="hybridMultilevel"/>
    <w:tmpl w:val="5A642DDC"/>
    <w:lvl w:ilvl="0" w:tplc="5E38F8F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75EA2"/>
    <w:multiLevelType w:val="multilevel"/>
    <w:tmpl w:val="405C846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
    <w:nsid w:val="51741449"/>
    <w:multiLevelType w:val="hybridMultilevel"/>
    <w:tmpl w:val="94224BF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CE5B26"/>
    <w:multiLevelType w:val="hybridMultilevel"/>
    <w:tmpl w:val="2C88E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8B0902"/>
    <w:multiLevelType w:val="multilevel"/>
    <w:tmpl w:val="61824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D5E0E45"/>
    <w:multiLevelType w:val="multilevel"/>
    <w:tmpl w:val="30F8214A"/>
    <w:lvl w:ilvl="0">
      <w:start w:val="2"/>
      <w:numFmt w:val="decimal"/>
      <w:lvlText w:val="%1."/>
      <w:lvlJc w:val="left"/>
      <w:pPr>
        <w:ind w:left="450" w:hanging="450"/>
      </w:pPr>
    </w:lvl>
    <w:lvl w:ilvl="1">
      <w:start w:val="8"/>
      <w:numFmt w:val="decimal"/>
      <w:lvlText w:val="%1.%2."/>
      <w:lvlJc w:val="left"/>
      <w:pPr>
        <w:ind w:left="1097" w:hanging="720"/>
      </w:pPr>
    </w:lvl>
    <w:lvl w:ilvl="2">
      <w:start w:val="1"/>
      <w:numFmt w:val="decimal"/>
      <w:lvlText w:val="%1.%2.%3."/>
      <w:lvlJc w:val="left"/>
      <w:pPr>
        <w:ind w:left="1474" w:hanging="720"/>
      </w:pPr>
    </w:lvl>
    <w:lvl w:ilvl="3">
      <w:start w:val="1"/>
      <w:numFmt w:val="decimal"/>
      <w:lvlText w:val="%1.%2.%3.%4."/>
      <w:lvlJc w:val="left"/>
      <w:pPr>
        <w:ind w:left="2211" w:hanging="1080"/>
      </w:pPr>
    </w:lvl>
    <w:lvl w:ilvl="4">
      <w:start w:val="1"/>
      <w:numFmt w:val="decimal"/>
      <w:lvlText w:val="%1.%2.%3.%4.%5."/>
      <w:lvlJc w:val="left"/>
      <w:pPr>
        <w:ind w:left="2588" w:hanging="1080"/>
      </w:pPr>
    </w:lvl>
    <w:lvl w:ilvl="5">
      <w:start w:val="1"/>
      <w:numFmt w:val="decimal"/>
      <w:lvlText w:val="%1.%2.%3.%4.%5.%6."/>
      <w:lvlJc w:val="left"/>
      <w:pPr>
        <w:ind w:left="3325" w:hanging="1440"/>
      </w:pPr>
    </w:lvl>
    <w:lvl w:ilvl="6">
      <w:start w:val="1"/>
      <w:numFmt w:val="decimal"/>
      <w:lvlText w:val="%1.%2.%3.%4.%5.%6.%7."/>
      <w:lvlJc w:val="left"/>
      <w:pPr>
        <w:ind w:left="4062" w:hanging="1800"/>
      </w:pPr>
    </w:lvl>
    <w:lvl w:ilvl="7">
      <w:start w:val="1"/>
      <w:numFmt w:val="decimal"/>
      <w:lvlText w:val="%1.%2.%3.%4.%5.%6.%7.%8."/>
      <w:lvlJc w:val="left"/>
      <w:pPr>
        <w:ind w:left="4439" w:hanging="1800"/>
      </w:pPr>
    </w:lvl>
    <w:lvl w:ilvl="8">
      <w:start w:val="1"/>
      <w:numFmt w:val="decimal"/>
      <w:lvlText w:val="%1.%2.%3.%4.%5.%6.%7.%8.%9."/>
      <w:lvlJc w:val="left"/>
      <w:pPr>
        <w:ind w:left="5176" w:hanging="2160"/>
      </w:pPr>
    </w:lvl>
  </w:abstractNum>
  <w:abstractNum w:abstractNumId="8">
    <w:nsid w:val="6E3232FA"/>
    <w:multiLevelType w:val="multilevel"/>
    <w:tmpl w:val="A5EA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E351C5"/>
    <w:multiLevelType w:val="multilevel"/>
    <w:tmpl w:val="750482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4930EEB"/>
    <w:multiLevelType w:val="multilevel"/>
    <w:tmpl w:val="405C8464"/>
    <w:lvl w:ilvl="0">
      <w:start w:val="1"/>
      <w:numFmt w:val="decimal"/>
      <w:lvlText w:val="%1."/>
      <w:lvlJc w:val="left"/>
      <w:pPr>
        <w:ind w:left="17" w:hanging="360"/>
      </w:pPr>
    </w:lvl>
    <w:lvl w:ilvl="1">
      <w:start w:val="1"/>
      <w:numFmt w:val="decimal"/>
      <w:isLgl/>
      <w:lvlText w:val="%1.%2."/>
      <w:lvlJc w:val="left"/>
      <w:pPr>
        <w:ind w:left="377" w:hanging="360"/>
      </w:pPr>
    </w:lvl>
    <w:lvl w:ilvl="2">
      <w:start w:val="1"/>
      <w:numFmt w:val="decimal"/>
      <w:isLgl/>
      <w:lvlText w:val="%1.%2.%3."/>
      <w:lvlJc w:val="left"/>
      <w:pPr>
        <w:ind w:left="1097" w:hanging="720"/>
      </w:pPr>
    </w:lvl>
    <w:lvl w:ilvl="3">
      <w:start w:val="1"/>
      <w:numFmt w:val="decimal"/>
      <w:isLgl/>
      <w:lvlText w:val="%1.%2.%3.%4."/>
      <w:lvlJc w:val="left"/>
      <w:pPr>
        <w:ind w:left="1457" w:hanging="720"/>
      </w:pPr>
    </w:lvl>
    <w:lvl w:ilvl="4">
      <w:start w:val="1"/>
      <w:numFmt w:val="decimal"/>
      <w:isLgl/>
      <w:lvlText w:val="%1.%2.%3.%4.%5."/>
      <w:lvlJc w:val="left"/>
      <w:pPr>
        <w:ind w:left="2177" w:hanging="1080"/>
      </w:pPr>
    </w:lvl>
    <w:lvl w:ilvl="5">
      <w:start w:val="1"/>
      <w:numFmt w:val="decimal"/>
      <w:isLgl/>
      <w:lvlText w:val="%1.%2.%3.%4.%5.%6."/>
      <w:lvlJc w:val="left"/>
      <w:pPr>
        <w:ind w:left="2537" w:hanging="1080"/>
      </w:pPr>
    </w:lvl>
    <w:lvl w:ilvl="6">
      <w:start w:val="1"/>
      <w:numFmt w:val="decimal"/>
      <w:isLgl/>
      <w:lvlText w:val="%1.%2.%3.%4.%5.%6.%7."/>
      <w:lvlJc w:val="left"/>
      <w:pPr>
        <w:ind w:left="3257" w:hanging="1440"/>
      </w:pPr>
    </w:lvl>
    <w:lvl w:ilvl="7">
      <w:start w:val="1"/>
      <w:numFmt w:val="decimal"/>
      <w:isLgl/>
      <w:lvlText w:val="%1.%2.%3.%4.%5.%6.%7.%8."/>
      <w:lvlJc w:val="left"/>
      <w:pPr>
        <w:ind w:left="3617" w:hanging="1440"/>
      </w:pPr>
    </w:lvl>
    <w:lvl w:ilvl="8">
      <w:start w:val="1"/>
      <w:numFmt w:val="decimal"/>
      <w:isLgl/>
      <w:lvlText w:val="%1.%2.%3.%4.%5.%6.%7.%8.%9."/>
      <w:lvlJc w:val="left"/>
      <w:pPr>
        <w:ind w:left="4337" w:hanging="1800"/>
      </w:pPr>
    </w:lvl>
  </w:abstractNum>
  <w:abstractNum w:abstractNumId="11">
    <w:nsid w:val="74C15E2E"/>
    <w:multiLevelType w:val="multilevel"/>
    <w:tmpl w:val="A51A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E24C8"/>
    <w:rsid w:val="00000888"/>
    <w:rsid w:val="00011C68"/>
    <w:rsid w:val="00044657"/>
    <w:rsid w:val="00076F7B"/>
    <w:rsid w:val="000B03CE"/>
    <w:rsid w:val="000B4628"/>
    <w:rsid w:val="000D30D1"/>
    <w:rsid w:val="000E02A6"/>
    <w:rsid w:val="000E28ED"/>
    <w:rsid w:val="00106850"/>
    <w:rsid w:val="00111586"/>
    <w:rsid w:val="00120491"/>
    <w:rsid w:val="00124886"/>
    <w:rsid w:val="00126C32"/>
    <w:rsid w:val="00143CA7"/>
    <w:rsid w:val="001462E0"/>
    <w:rsid w:val="001A3B88"/>
    <w:rsid w:val="001D1A0A"/>
    <w:rsid w:val="001D39C9"/>
    <w:rsid w:val="001D5B32"/>
    <w:rsid w:val="00202768"/>
    <w:rsid w:val="00205DB7"/>
    <w:rsid w:val="00235932"/>
    <w:rsid w:val="00244C44"/>
    <w:rsid w:val="00254C4B"/>
    <w:rsid w:val="00264421"/>
    <w:rsid w:val="00264AC9"/>
    <w:rsid w:val="002B6AFA"/>
    <w:rsid w:val="002B6B4A"/>
    <w:rsid w:val="002B7781"/>
    <w:rsid w:val="002C2A81"/>
    <w:rsid w:val="002C2CEF"/>
    <w:rsid w:val="002E0445"/>
    <w:rsid w:val="002F43CD"/>
    <w:rsid w:val="00301BA2"/>
    <w:rsid w:val="003127C2"/>
    <w:rsid w:val="00313A27"/>
    <w:rsid w:val="0034019F"/>
    <w:rsid w:val="003402FB"/>
    <w:rsid w:val="00340B71"/>
    <w:rsid w:val="00347DD0"/>
    <w:rsid w:val="003645E0"/>
    <w:rsid w:val="0037632B"/>
    <w:rsid w:val="00387D6D"/>
    <w:rsid w:val="00390E2B"/>
    <w:rsid w:val="003955FB"/>
    <w:rsid w:val="003A2E55"/>
    <w:rsid w:val="003A7D87"/>
    <w:rsid w:val="003B496F"/>
    <w:rsid w:val="003C2D4C"/>
    <w:rsid w:val="003C319B"/>
    <w:rsid w:val="003C5B3D"/>
    <w:rsid w:val="003E34F6"/>
    <w:rsid w:val="003F0435"/>
    <w:rsid w:val="003F62E9"/>
    <w:rsid w:val="00417BEC"/>
    <w:rsid w:val="00424722"/>
    <w:rsid w:val="00443C56"/>
    <w:rsid w:val="00465486"/>
    <w:rsid w:val="00471205"/>
    <w:rsid w:val="00471861"/>
    <w:rsid w:val="0047558C"/>
    <w:rsid w:val="00480260"/>
    <w:rsid w:val="00485B8F"/>
    <w:rsid w:val="004C56F6"/>
    <w:rsid w:val="004E24C8"/>
    <w:rsid w:val="00510C58"/>
    <w:rsid w:val="005226FB"/>
    <w:rsid w:val="0053597D"/>
    <w:rsid w:val="00544489"/>
    <w:rsid w:val="005A1838"/>
    <w:rsid w:val="005D5A93"/>
    <w:rsid w:val="005E02D7"/>
    <w:rsid w:val="005E4A20"/>
    <w:rsid w:val="00610265"/>
    <w:rsid w:val="00613783"/>
    <w:rsid w:val="00616F73"/>
    <w:rsid w:val="006331FC"/>
    <w:rsid w:val="006710BB"/>
    <w:rsid w:val="00691F44"/>
    <w:rsid w:val="006C324F"/>
    <w:rsid w:val="006C4E87"/>
    <w:rsid w:val="006C5A30"/>
    <w:rsid w:val="006E2F3D"/>
    <w:rsid w:val="006E3AE3"/>
    <w:rsid w:val="00706D8F"/>
    <w:rsid w:val="00731C38"/>
    <w:rsid w:val="007543E9"/>
    <w:rsid w:val="00771AAC"/>
    <w:rsid w:val="007745D0"/>
    <w:rsid w:val="00774EEA"/>
    <w:rsid w:val="00780DB8"/>
    <w:rsid w:val="0078683D"/>
    <w:rsid w:val="007872B3"/>
    <w:rsid w:val="007905CF"/>
    <w:rsid w:val="007915B3"/>
    <w:rsid w:val="007B30AE"/>
    <w:rsid w:val="007B5B28"/>
    <w:rsid w:val="007F6C5F"/>
    <w:rsid w:val="00801E74"/>
    <w:rsid w:val="008021DF"/>
    <w:rsid w:val="008526C0"/>
    <w:rsid w:val="008B5646"/>
    <w:rsid w:val="008C4C87"/>
    <w:rsid w:val="008D1415"/>
    <w:rsid w:val="008E25C9"/>
    <w:rsid w:val="008E2D23"/>
    <w:rsid w:val="008F65BD"/>
    <w:rsid w:val="008F74DF"/>
    <w:rsid w:val="009139FD"/>
    <w:rsid w:val="00946DE6"/>
    <w:rsid w:val="0095754A"/>
    <w:rsid w:val="00974465"/>
    <w:rsid w:val="009751A0"/>
    <w:rsid w:val="009A13BC"/>
    <w:rsid w:val="009A5BBF"/>
    <w:rsid w:val="009B23E5"/>
    <w:rsid w:val="009F6FFE"/>
    <w:rsid w:val="00A07D03"/>
    <w:rsid w:val="00A17BD1"/>
    <w:rsid w:val="00A446AE"/>
    <w:rsid w:val="00A81357"/>
    <w:rsid w:val="00A92F94"/>
    <w:rsid w:val="00AA16DF"/>
    <w:rsid w:val="00AB3A39"/>
    <w:rsid w:val="00AE66B7"/>
    <w:rsid w:val="00AE69C7"/>
    <w:rsid w:val="00AF53B3"/>
    <w:rsid w:val="00B018A6"/>
    <w:rsid w:val="00B36500"/>
    <w:rsid w:val="00B51FA9"/>
    <w:rsid w:val="00B817D6"/>
    <w:rsid w:val="00B844B9"/>
    <w:rsid w:val="00B92632"/>
    <w:rsid w:val="00BC565A"/>
    <w:rsid w:val="00BD6D87"/>
    <w:rsid w:val="00BE2640"/>
    <w:rsid w:val="00BF2896"/>
    <w:rsid w:val="00C023E9"/>
    <w:rsid w:val="00C110A2"/>
    <w:rsid w:val="00C1346F"/>
    <w:rsid w:val="00C14B1E"/>
    <w:rsid w:val="00C22B6C"/>
    <w:rsid w:val="00C61231"/>
    <w:rsid w:val="00C6264D"/>
    <w:rsid w:val="00C630C9"/>
    <w:rsid w:val="00C83494"/>
    <w:rsid w:val="00C95342"/>
    <w:rsid w:val="00CA1CFC"/>
    <w:rsid w:val="00CC1981"/>
    <w:rsid w:val="00CC4DD0"/>
    <w:rsid w:val="00CF2C36"/>
    <w:rsid w:val="00D0388E"/>
    <w:rsid w:val="00D054AA"/>
    <w:rsid w:val="00D32DCA"/>
    <w:rsid w:val="00D512EC"/>
    <w:rsid w:val="00D7100D"/>
    <w:rsid w:val="00D74F92"/>
    <w:rsid w:val="00D8222B"/>
    <w:rsid w:val="00D87BEA"/>
    <w:rsid w:val="00DD507D"/>
    <w:rsid w:val="00DE5B63"/>
    <w:rsid w:val="00DF17F7"/>
    <w:rsid w:val="00E045BE"/>
    <w:rsid w:val="00E14B03"/>
    <w:rsid w:val="00E5129E"/>
    <w:rsid w:val="00EA1775"/>
    <w:rsid w:val="00EA4E53"/>
    <w:rsid w:val="00EB4147"/>
    <w:rsid w:val="00EC0280"/>
    <w:rsid w:val="00EE1820"/>
    <w:rsid w:val="00EE6AD2"/>
    <w:rsid w:val="00F003F7"/>
    <w:rsid w:val="00F83B3E"/>
    <w:rsid w:val="00FB01EF"/>
    <w:rsid w:val="00FC69A3"/>
    <w:rsid w:val="00FD021C"/>
    <w:rsid w:val="00FE0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4489"/>
    <w:pPr>
      <w:keepNext/>
      <w:jc w:val="center"/>
      <w:outlineLvl w:val="0"/>
    </w:pPr>
    <w:rPr>
      <w:sz w:val="36"/>
    </w:rPr>
  </w:style>
  <w:style w:type="paragraph" w:styleId="4">
    <w:name w:val="heading 4"/>
    <w:basedOn w:val="a"/>
    <w:next w:val="a"/>
    <w:link w:val="40"/>
    <w:semiHidden/>
    <w:unhideWhenUsed/>
    <w:qFormat/>
    <w:rsid w:val="00544489"/>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491"/>
    <w:rPr>
      <w:color w:val="0000FF" w:themeColor="hyperlink"/>
      <w:u w:val="single"/>
    </w:rPr>
  </w:style>
  <w:style w:type="paragraph" w:styleId="a4">
    <w:name w:val="List Paragraph"/>
    <w:basedOn w:val="a"/>
    <w:uiPriority w:val="34"/>
    <w:qFormat/>
    <w:rsid w:val="004C56F6"/>
    <w:pPr>
      <w:ind w:left="720"/>
      <w:contextualSpacing/>
    </w:pPr>
  </w:style>
  <w:style w:type="paragraph" w:styleId="a5">
    <w:name w:val="Balloon Text"/>
    <w:basedOn w:val="a"/>
    <w:link w:val="a6"/>
    <w:uiPriority w:val="99"/>
    <w:semiHidden/>
    <w:unhideWhenUsed/>
    <w:rsid w:val="0037632B"/>
    <w:rPr>
      <w:rFonts w:ascii="Segoe UI" w:hAnsi="Segoe UI" w:cs="Segoe UI"/>
      <w:sz w:val="18"/>
      <w:szCs w:val="18"/>
    </w:rPr>
  </w:style>
  <w:style w:type="character" w:customStyle="1" w:styleId="a6">
    <w:name w:val="Текст выноски Знак"/>
    <w:basedOn w:val="a0"/>
    <w:link w:val="a5"/>
    <w:uiPriority w:val="99"/>
    <w:semiHidden/>
    <w:rsid w:val="0037632B"/>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544489"/>
  </w:style>
  <w:style w:type="table" w:customStyle="1" w:styleId="12">
    <w:name w:val="Сетка таблицы1"/>
    <w:basedOn w:val="a1"/>
    <w:next w:val="a7"/>
    <w:uiPriority w:val="39"/>
    <w:rsid w:val="0054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544489"/>
    <w:rPr>
      <w:color w:val="954F72"/>
      <w:u w:val="single"/>
    </w:rPr>
  </w:style>
  <w:style w:type="paragraph" w:customStyle="1" w:styleId="font0">
    <w:name w:val="font0"/>
    <w:basedOn w:val="a"/>
    <w:rsid w:val="00544489"/>
    <w:pPr>
      <w:spacing w:before="100" w:beforeAutospacing="1" w:after="100" w:afterAutospacing="1"/>
    </w:pPr>
    <w:rPr>
      <w:rFonts w:ascii="Calibri" w:hAnsi="Calibri"/>
      <w:color w:val="000000"/>
      <w:sz w:val="22"/>
      <w:szCs w:val="22"/>
    </w:rPr>
  </w:style>
  <w:style w:type="paragraph" w:customStyle="1" w:styleId="font5">
    <w:name w:val="font5"/>
    <w:basedOn w:val="a"/>
    <w:rsid w:val="00544489"/>
    <w:pPr>
      <w:spacing w:before="100" w:beforeAutospacing="1" w:after="100" w:afterAutospacing="1"/>
    </w:pPr>
    <w:rPr>
      <w:rFonts w:ascii="Calibri" w:hAnsi="Calibri"/>
      <w:color w:val="000000"/>
      <w:sz w:val="18"/>
      <w:szCs w:val="18"/>
    </w:rPr>
  </w:style>
  <w:style w:type="paragraph" w:customStyle="1" w:styleId="font6">
    <w:name w:val="font6"/>
    <w:basedOn w:val="a"/>
    <w:rsid w:val="00544489"/>
    <w:pPr>
      <w:spacing w:before="100" w:beforeAutospacing="1" w:after="100" w:afterAutospacing="1"/>
    </w:pPr>
    <w:rPr>
      <w:rFonts w:ascii="Calibri" w:hAnsi="Calibri"/>
      <w:color w:val="000000"/>
      <w:sz w:val="20"/>
      <w:szCs w:val="20"/>
    </w:rPr>
  </w:style>
  <w:style w:type="paragraph" w:customStyle="1" w:styleId="font7">
    <w:name w:val="font7"/>
    <w:basedOn w:val="a"/>
    <w:rsid w:val="00544489"/>
    <w:pPr>
      <w:spacing w:before="100" w:beforeAutospacing="1" w:after="100" w:afterAutospacing="1"/>
    </w:pPr>
    <w:rPr>
      <w:rFonts w:ascii="Calibri" w:hAnsi="Calibri"/>
      <w:b/>
      <w:bCs/>
      <w:color w:val="000000"/>
      <w:sz w:val="20"/>
      <w:szCs w:val="20"/>
    </w:rPr>
  </w:style>
  <w:style w:type="paragraph" w:customStyle="1" w:styleId="font8">
    <w:name w:val="font8"/>
    <w:basedOn w:val="a"/>
    <w:rsid w:val="00544489"/>
    <w:pPr>
      <w:spacing w:before="100" w:beforeAutospacing="1" w:after="100" w:afterAutospacing="1"/>
    </w:pPr>
    <w:rPr>
      <w:rFonts w:ascii="Calibri" w:hAnsi="Calibri"/>
      <w:color w:val="000000"/>
      <w:sz w:val="16"/>
      <w:szCs w:val="16"/>
    </w:rPr>
  </w:style>
  <w:style w:type="paragraph" w:customStyle="1" w:styleId="xl65">
    <w:name w:val="xl65"/>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8">
    <w:name w:val="xl68"/>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544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3">
    <w:name w:val="xl73"/>
    <w:basedOn w:val="a"/>
    <w:rsid w:val="00544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544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76">
    <w:name w:val="xl76"/>
    <w:basedOn w:val="a"/>
    <w:rsid w:val="00544489"/>
    <w:pPr>
      <w:spacing w:before="100" w:beforeAutospacing="1" w:after="100" w:afterAutospacing="1"/>
    </w:pPr>
    <w:rPr>
      <w:sz w:val="18"/>
      <w:szCs w:val="18"/>
    </w:rPr>
  </w:style>
  <w:style w:type="paragraph" w:customStyle="1" w:styleId="xl77">
    <w:name w:val="xl77"/>
    <w:basedOn w:val="a"/>
    <w:rsid w:val="00544489"/>
    <w:pPr>
      <w:spacing w:before="100" w:beforeAutospacing="1" w:after="100" w:afterAutospacing="1"/>
    </w:pPr>
    <w:rPr>
      <w:sz w:val="20"/>
      <w:szCs w:val="20"/>
    </w:rPr>
  </w:style>
  <w:style w:type="paragraph" w:customStyle="1" w:styleId="xl78">
    <w:name w:val="xl78"/>
    <w:basedOn w:val="a"/>
    <w:rsid w:val="005444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a"/>
    <w:rsid w:val="00544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0">
    <w:name w:val="xl80"/>
    <w:basedOn w:val="a"/>
    <w:rsid w:val="00544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20"/>
      <w:szCs w:val="20"/>
    </w:rPr>
  </w:style>
  <w:style w:type="paragraph" w:customStyle="1" w:styleId="xl81">
    <w:name w:val="xl81"/>
    <w:basedOn w:val="a"/>
    <w:rsid w:val="005444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82">
    <w:name w:val="xl82"/>
    <w:basedOn w:val="a"/>
    <w:rsid w:val="00544489"/>
    <w:pPr>
      <w:pBdr>
        <w:top w:val="single" w:sz="4" w:space="0" w:color="auto"/>
        <w:bottom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83">
    <w:name w:val="xl83"/>
    <w:basedOn w:val="a"/>
    <w:rsid w:val="0054448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84">
    <w:name w:val="xl84"/>
    <w:basedOn w:val="a"/>
    <w:rsid w:val="00544489"/>
    <w:pPr>
      <w:pBdr>
        <w:top w:val="single" w:sz="4" w:space="0" w:color="auto"/>
        <w:left w:val="single" w:sz="4" w:space="0" w:color="auto"/>
        <w:bottom w:val="single" w:sz="4" w:space="0" w:color="auto"/>
      </w:pBdr>
      <w:shd w:val="clear" w:color="000000" w:fill="DBDBDB"/>
      <w:spacing w:before="100" w:beforeAutospacing="1" w:after="100" w:afterAutospacing="1"/>
      <w:jc w:val="center"/>
      <w:textAlignment w:val="center"/>
    </w:pPr>
    <w:rPr>
      <w:b/>
      <w:bCs/>
      <w:sz w:val="18"/>
      <w:szCs w:val="18"/>
    </w:rPr>
  </w:style>
  <w:style w:type="paragraph" w:customStyle="1" w:styleId="xl85">
    <w:name w:val="xl85"/>
    <w:basedOn w:val="a"/>
    <w:rsid w:val="00544489"/>
    <w:pPr>
      <w:pBdr>
        <w:top w:val="single" w:sz="4" w:space="0" w:color="auto"/>
        <w:bottom w:val="single" w:sz="4" w:space="0" w:color="auto"/>
      </w:pBdr>
      <w:shd w:val="clear" w:color="000000" w:fill="DBDBDB"/>
      <w:spacing w:before="100" w:beforeAutospacing="1" w:after="100" w:afterAutospacing="1"/>
      <w:jc w:val="center"/>
      <w:textAlignment w:val="center"/>
    </w:pPr>
    <w:rPr>
      <w:b/>
      <w:bCs/>
      <w:sz w:val="18"/>
      <w:szCs w:val="18"/>
    </w:rPr>
  </w:style>
  <w:style w:type="paragraph" w:customStyle="1" w:styleId="xl86">
    <w:name w:val="xl86"/>
    <w:basedOn w:val="a"/>
    <w:rsid w:val="00544489"/>
    <w:pPr>
      <w:pBdr>
        <w:top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b/>
      <w:bCs/>
      <w:sz w:val="18"/>
      <w:szCs w:val="18"/>
    </w:rPr>
  </w:style>
  <w:style w:type="paragraph" w:customStyle="1" w:styleId="xl87">
    <w:name w:val="xl87"/>
    <w:basedOn w:val="a"/>
    <w:rsid w:val="005444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88">
    <w:name w:val="xl88"/>
    <w:basedOn w:val="a"/>
    <w:rsid w:val="00544489"/>
    <w:pPr>
      <w:pBdr>
        <w:top w:val="single" w:sz="4" w:space="0" w:color="auto"/>
        <w:lef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89">
    <w:name w:val="xl89"/>
    <w:basedOn w:val="a"/>
    <w:rsid w:val="00544489"/>
    <w:pPr>
      <w:pBdr>
        <w:top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0">
    <w:name w:val="xl90"/>
    <w:basedOn w:val="a"/>
    <w:rsid w:val="00544489"/>
    <w:pPr>
      <w:pBdr>
        <w:top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1">
    <w:name w:val="xl91"/>
    <w:basedOn w:val="a"/>
    <w:rsid w:val="00544489"/>
    <w:pPr>
      <w:pBdr>
        <w:lef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2">
    <w:name w:val="xl92"/>
    <w:basedOn w:val="a"/>
    <w:rsid w:val="00544489"/>
    <w:pPr>
      <w:shd w:val="clear" w:color="000000" w:fill="D9D9D9"/>
      <w:spacing w:before="100" w:beforeAutospacing="1" w:after="100" w:afterAutospacing="1"/>
      <w:jc w:val="center"/>
      <w:textAlignment w:val="center"/>
    </w:pPr>
    <w:rPr>
      <w:b/>
      <w:bCs/>
      <w:sz w:val="18"/>
      <w:szCs w:val="18"/>
    </w:rPr>
  </w:style>
  <w:style w:type="paragraph" w:customStyle="1" w:styleId="xl93">
    <w:name w:val="xl93"/>
    <w:basedOn w:val="a"/>
    <w:rsid w:val="00544489"/>
    <w:pPr>
      <w:pBdr>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4">
    <w:name w:val="xl94"/>
    <w:basedOn w:val="a"/>
    <w:rsid w:val="00544489"/>
    <w:pPr>
      <w:pBdr>
        <w:left w:val="single" w:sz="4" w:space="0" w:color="auto"/>
        <w:bottom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5">
    <w:name w:val="xl95"/>
    <w:basedOn w:val="a"/>
    <w:rsid w:val="00544489"/>
    <w:pPr>
      <w:pBdr>
        <w:bottom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6">
    <w:name w:val="xl96"/>
    <w:basedOn w:val="a"/>
    <w:rsid w:val="00544489"/>
    <w:pPr>
      <w:pBdr>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13">
    <w:name w:val="Верхний колонтитул1"/>
    <w:basedOn w:val="a"/>
    <w:next w:val="a9"/>
    <w:link w:val="aa"/>
    <w:uiPriority w:val="99"/>
    <w:unhideWhenUsed/>
    <w:rsid w:val="0054448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13"/>
    <w:uiPriority w:val="99"/>
    <w:rsid w:val="00544489"/>
  </w:style>
  <w:style w:type="paragraph" w:customStyle="1" w:styleId="14">
    <w:name w:val="Нижний колонтитул1"/>
    <w:basedOn w:val="a"/>
    <w:next w:val="ab"/>
    <w:link w:val="ac"/>
    <w:uiPriority w:val="99"/>
    <w:unhideWhenUsed/>
    <w:rsid w:val="00544489"/>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14"/>
    <w:uiPriority w:val="99"/>
    <w:rsid w:val="00544489"/>
  </w:style>
  <w:style w:type="paragraph" w:customStyle="1" w:styleId="15">
    <w:name w:val="Без интервала1"/>
    <w:next w:val="ad"/>
    <w:uiPriority w:val="1"/>
    <w:qFormat/>
    <w:rsid w:val="00544489"/>
    <w:pPr>
      <w:spacing w:after="0" w:line="240" w:lineRule="auto"/>
    </w:pPr>
  </w:style>
  <w:style w:type="table" w:styleId="a7">
    <w:name w:val="Table Grid"/>
    <w:basedOn w:val="a1"/>
    <w:uiPriority w:val="39"/>
    <w:rsid w:val="0054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16"/>
    <w:uiPriority w:val="99"/>
    <w:unhideWhenUsed/>
    <w:rsid w:val="00544489"/>
    <w:pPr>
      <w:tabs>
        <w:tab w:val="center" w:pos="4677"/>
        <w:tab w:val="right" w:pos="9355"/>
      </w:tabs>
    </w:pPr>
  </w:style>
  <w:style w:type="character" w:customStyle="1" w:styleId="16">
    <w:name w:val="Верхний колонтитул Знак1"/>
    <w:basedOn w:val="a0"/>
    <w:link w:val="a9"/>
    <w:uiPriority w:val="99"/>
    <w:semiHidden/>
    <w:rsid w:val="00544489"/>
    <w:rPr>
      <w:rFonts w:ascii="Times New Roman" w:eastAsia="Times New Roman" w:hAnsi="Times New Roman" w:cs="Times New Roman"/>
      <w:sz w:val="24"/>
      <w:szCs w:val="24"/>
      <w:lang w:eastAsia="ru-RU"/>
    </w:rPr>
  </w:style>
  <w:style w:type="paragraph" w:styleId="ab">
    <w:name w:val="footer"/>
    <w:basedOn w:val="a"/>
    <w:link w:val="17"/>
    <w:uiPriority w:val="99"/>
    <w:unhideWhenUsed/>
    <w:rsid w:val="00544489"/>
    <w:pPr>
      <w:tabs>
        <w:tab w:val="center" w:pos="4677"/>
        <w:tab w:val="right" w:pos="9355"/>
      </w:tabs>
    </w:pPr>
  </w:style>
  <w:style w:type="character" w:customStyle="1" w:styleId="17">
    <w:name w:val="Нижний колонтитул Знак1"/>
    <w:basedOn w:val="a0"/>
    <w:link w:val="ab"/>
    <w:uiPriority w:val="99"/>
    <w:semiHidden/>
    <w:rsid w:val="00544489"/>
    <w:rPr>
      <w:rFonts w:ascii="Times New Roman" w:eastAsia="Times New Roman" w:hAnsi="Times New Roman" w:cs="Times New Roman"/>
      <w:sz w:val="24"/>
      <w:szCs w:val="24"/>
      <w:lang w:eastAsia="ru-RU"/>
    </w:rPr>
  </w:style>
  <w:style w:type="paragraph" w:styleId="ad">
    <w:name w:val="No Spacing"/>
    <w:uiPriority w:val="1"/>
    <w:qFormat/>
    <w:rsid w:val="00544489"/>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44489"/>
    <w:rPr>
      <w:rFonts w:ascii="Times New Roman" w:eastAsia="Times New Roman" w:hAnsi="Times New Roman" w:cs="Times New Roman"/>
      <w:sz w:val="36"/>
      <w:szCs w:val="24"/>
      <w:lang w:eastAsia="ru-RU"/>
    </w:rPr>
  </w:style>
  <w:style w:type="character" w:customStyle="1" w:styleId="40">
    <w:name w:val="Заголовок 4 Знак"/>
    <w:basedOn w:val="a0"/>
    <w:link w:val="4"/>
    <w:semiHidden/>
    <w:rsid w:val="00544489"/>
    <w:rPr>
      <w:rFonts w:ascii="Times New Roman" w:eastAsia="Times New Roman" w:hAnsi="Times New Roman" w:cs="Times New Roman"/>
      <w:sz w:val="28"/>
      <w:szCs w:val="24"/>
      <w:lang w:eastAsia="ru-RU"/>
    </w:rPr>
  </w:style>
  <w:style w:type="numbering" w:customStyle="1" w:styleId="2">
    <w:name w:val="Нет списка2"/>
    <w:next w:val="a2"/>
    <w:uiPriority w:val="99"/>
    <w:semiHidden/>
    <w:unhideWhenUsed/>
    <w:rsid w:val="00544489"/>
  </w:style>
  <w:style w:type="paragraph" w:styleId="ae">
    <w:name w:val="Body Text"/>
    <w:basedOn w:val="a"/>
    <w:link w:val="af"/>
    <w:uiPriority w:val="99"/>
    <w:rsid w:val="00544489"/>
    <w:pPr>
      <w:jc w:val="both"/>
    </w:pPr>
    <w:rPr>
      <w:sz w:val="22"/>
    </w:rPr>
  </w:style>
  <w:style w:type="character" w:customStyle="1" w:styleId="af">
    <w:name w:val="Основной текст Знак"/>
    <w:basedOn w:val="a0"/>
    <w:link w:val="ae"/>
    <w:uiPriority w:val="99"/>
    <w:rsid w:val="00544489"/>
    <w:rPr>
      <w:rFonts w:ascii="Times New Roman" w:eastAsia="Times New Roman" w:hAnsi="Times New Roman" w:cs="Times New Roman"/>
      <w:szCs w:val="24"/>
      <w:lang w:eastAsia="ru-RU"/>
    </w:rPr>
  </w:style>
  <w:style w:type="paragraph" w:customStyle="1" w:styleId="Default">
    <w:name w:val="Default"/>
    <w:rsid w:val="00544489"/>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f0">
    <w:name w:val="Strong"/>
    <w:uiPriority w:val="99"/>
    <w:qFormat/>
    <w:rsid w:val="00544489"/>
    <w:rPr>
      <w:rFonts w:ascii="Arial" w:hAnsi="Arial" w:cs="Arial" w:hint="default"/>
      <w:b w:val="0"/>
      <w:bCs w:val="0"/>
      <w:color w:val="222222"/>
      <w:sz w:val="18"/>
      <w:szCs w:val="18"/>
    </w:rPr>
  </w:style>
  <w:style w:type="paragraph" w:customStyle="1" w:styleId="ConsPlusNormal">
    <w:name w:val="ConsPlusNormal"/>
    <w:rsid w:val="00544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next w:val="a"/>
    <w:link w:val="af2"/>
    <w:uiPriority w:val="10"/>
    <w:qFormat/>
    <w:rsid w:val="008E25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2">
    <w:name w:val="Название Знак"/>
    <w:basedOn w:val="a0"/>
    <w:link w:val="af1"/>
    <w:uiPriority w:val="10"/>
    <w:rsid w:val="008E25C9"/>
    <w:rPr>
      <w:rFonts w:asciiTheme="majorHAnsi" w:eastAsiaTheme="majorEastAsia" w:hAnsiTheme="majorHAnsi" w:cstheme="majorBidi"/>
      <w:color w:val="17365D" w:themeColor="text2" w:themeShade="BF"/>
      <w:spacing w:val="5"/>
      <w:kern w:val="28"/>
      <w:sz w:val="52"/>
      <w:szCs w:val="52"/>
    </w:rPr>
  </w:style>
  <w:style w:type="character" w:styleId="af3">
    <w:name w:val="annotation reference"/>
    <w:basedOn w:val="a0"/>
    <w:uiPriority w:val="99"/>
    <w:semiHidden/>
    <w:unhideWhenUsed/>
    <w:rsid w:val="008E25C9"/>
    <w:rPr>
      <w:sz w:val="16"/>
      <w:szCs w:val="16"/>
    </w:rPr>
  </w:style>
  <w:style w:type="paragraph" w:styleId="af4">
    <w:name w:val="annotation text"/>
    <w:basedOn w:val="a"/>
    <w:link w:val="af5"/>
    <w:uiPriority w:val="99"/>
    <w:semiHidden/>
    <w:unhideWhenUsed/>
    <w:rsid w:val="008E25C9"/>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8E25C9"/>
    <w:rPr>
      <w:sz w:val="20"/>
      <w:szCs w:val="20"/>
    </w:rPr>
  </w:style>
  <w:style w:type="paragraph" w:styleId="af6">
    <w:name w:val="annotation subject"/>
    <w:basedOn w:val="af4"/>
    <w:next w:val="af4"/>
    <w:link w:val="af7"/>
    <w:uiPriority w:val="99"/>
    <w:semiHidden/>
    <w:unhideWhenUsed/>
    <w:rsid w:val="008E25C9"/>
    <w:rPr>
      <w:b/>
      <w:bCs/>
    </w:rPr>
  </w:style>
  <w:style w:type="character" w:customStyle="1" w:styleId="af7">
    <w:name w:val="Тема примечания Знак"/>
    <w:basedOn w:val="af5"/>
    <w:link w:val="af6"/>
    <w:uiPriority w:val="99"/>
    <w:semiHidden/>
    <w:rsid w:val="008E25C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28</Pages>
  <Words>13148</Words>
  <Characters>74945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dc:creator>
  <cp:lastModifiedBy>Alexandrov</cp:lastModifiedBy>
  <cp:revision>22</cp:revision>
  <cp:lastPrinted>2022-05-11T06:44:00Z</cp:lastPrinted>
  <dcterms:created xsi:type="dcterms:W3CDTF">2023-03-06T09:54:00Z</dcterms:created>
  <dcterms:modified xsi:type="dcterms:W3CDTF">2023-03-15T09:11:00Z</dcterms:modified>
</cp:coreProperties>
</file>